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body>
    <w:p w:rsidR="00201190" w:rsidP="00D07555" w:rsidRDefault="007511DD" w14:paraId="715D4354" w14:textId="1A2ED498">
      <w:pPr>
        <w:jc w:val="center"/>
        <w:rPr>
          <w:rFonts w:ascii="Bookman Old Style" w:hAnsi="Bookman Old Style"/>
          <w:b/>
          <w:sz w:val="140"/>
          <w:szCs w:val="1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4FD6">
        <w:rPr>
          <w:rFonts w:ascii="Helvetica" w:hAnsi="Helvetica" w:cs="Helvetica"/>
          <w:noProof/>
          <w:sz w:val="96"/>
          <w:szCs w:val="96"/>
          <w:lang w:val="fr-CA" w:eastAsia="fr-CA"/>
        </w:rPr>
        <w:drawing>
          <wp:anchor distT="0" distB="0" distL="114300" distR="114300" simplePos="0" relativeHeight="251657728" behindDoc="1" locked="0" layoutInCell="1" allowOverlap="1" wp14:anchorId="6FAC1B33" wp14:editId="1287B7EA">
            <wp:simplePos x="0" y="0"/>
            <wp:positionH relativeFrom="column">
              <wp:posOffset>-892629</wp:posOffset>
            </wp:positionH>
            <wp:positionV relativeFrom="paragraph">
              <wp:posOffset>-903514</wp:posOffset>
            </wp:positionV>
            <wp:extent cx="7732234" cy="10091057"/>
            <wp:effectExtent l="0" t="0" r="2540" b="571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8291" cy="1009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FD6">
        <w:rPr>
          <w:rFonts w:ascii="Bookman Old Style" w:hAnsi="Bookman Old Style"/>
          <w:b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EXPÉDITION</w:t>
      </w:r>
    </w:p>
    <w:p w:rsidRPr="0069765D" w:rsidR="007511DD" w:rsidP="00D07555" w:rsidRDefault="007511DD" w14:paraId="039FBCE0" w14:textId="21ECF2E4">
      <w:pPr>
        <w:jc w:val="center"/>
        <w:rPr>
          <w:rFonts w:ascii="Bookman Old Style" w:hAnsi="Bookman Old Style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765D">
        <w:rPr>
          <w:rFonts w:ascii="Bookman Old Style" w:hAnsi="Bookman Old Style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ÉTOILE ARGENT</w:t>
      </w:r>
      <w:r w:rsidRPr="0069765D" w:rsidR="0069765D">
        <w:rPr>
          <w:rFonts w:ascii="Bookman Old Style" w:hAnsi="Bookman Old Style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OR</w:t>
      </w:r>
    </w:p>
    <w:p w:rsidR="007511DD" w:rsidP="00D07555" w:rsidRDefault="00201190" w14:paraId="221D8577" w14:textId="3F219600">
      <w:pPr>
        <w:jc w:val="center"/>
        <w:rPr>
          <w:rFonts w:ascii="Bookman Old Style" w:hAnsi="Bookman Old Style"/>
          <w:b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11DD">
        <w:rPr>
          <w:b/>
          <w:noProof/>
          <w:sz w:val="140"/>
          <w:szCs w:val="140"/>
          <w:lang w:val="fr-CA" w:eastAsia="fr-CA"/>
        </w:rPr>
        <w:drawing>
          <wp:anchor distT="0" distB="0" distL="114300" distR="114300" simplePos="0" relativeHeight="251658752" behindDoc="0" locked="0" layoutInCell="1" allowOverlap="1" wp14:anchorId="2B570B9B" wp14:editId="639676C9">
            <wp:simplePos x="0" y="0"/>
            <wp:positionH relativeFrom="margin">
              <wp:align>right</wp:align>
            </wp:positionH>
            <wp:positionV relativeFrom="margin">
              <wp:posOffset>2009775</wp:posOffset>
            </wp:positionV>
            <wp:extent cx="4289503" cy="3943847"/>
            <wp:effectExtent l="419100" t="381000" r="606425" b="38100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 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9503" cy="39438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1DD" w:rsidP="00D07555" w:rsidRDefault="007511DD" w14:paraId="6195E086" w14:textId="4D4A86C8">
      <w:pPr>
        <w:jc w:val="center"/>
        <w:rPr>
          <w:rFonts w:ascii="Bookman Old Style" w:hAnsi="Bookman Old Style"/>
          <w:b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11DD" w:rsidP="00D07555" w:rsidRDefault="007511DD" w14:paraId="4DD35AA8" w14:textId="77777777">
      <w:pPr>
        <w:jc w:val="center"/>
        <w:rPr>
          <w:rFonts w:ascii="Bookman Old Style" w:hAnsi="Bookman Old Style"/>
          <w:b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11DD" w:rsidP="00D07555" w:rsidRDefault="007511DD" w14:paraId="4049C10A" w14:textId="77777777">
      <w:pPr>
        <w:jc w:val="center"/>
        <w:rPr>
          <w:rFonts w:ascii="Bookman Old Style" w:hAnsi="Bookman Old Style"/>
          <w:b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11DD" w:rsidP="00D07555" w:rsidRDefault="007511DD" w14:paraId="687F6696" w14:textId="77777777">
      <w:pPr>
        <w:jc w:val="center"/>
        <w:rPr>
          <w:rFonts w:ascii="Bookman Old Style" w:hAnsi="Bookman Old Style"/>
          <w:b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11DD" w:rsidP="00D07555" w:rsidRDefault="007511DD" w14:paraId="7A8F6D0B" w14:textId="77777777">
      <w:pPr>
        <w:jc w:val="center"/>
        <w:rPr>
          <w:rFonts w:ascii="Bookman Old Style" w:hAnsi="Bookman Old Style"/>
          <w:b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11DD" w:rsidP="00D07555" w:rsidRDefault="007511DD" w14:paraId="0BC1A90E" w14:textId="77777777">
      <w:pPr>
        <w:jc w:val="center"/>
        <w:rPr>
          <w:rFonts w:ascii="Bookman Old Style" w:hAnsi="Bookman Old Style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20A0E" w:rsidP="00D07555" w:rsidRDefault="00E20A0E" w14:paraId="195BC008" w14:textId="77777777">
      <w:pPr>
        <w:jc w:val="center"/>
        <w:rPr>
          <w:rFonts w:ascii="Bookman Old Style" w:hAnsi="Bookman Old Style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Pr="00E20A0E" w:rsidR="00E20A0E" w:rsidP="00D07555" w:rsidRDefault="00E20A0E" w14:paraId="68600961" w14:textId="77777777">
      <w:pPr>
        <w:jc w:val="center"/>
        <w:rPr>
          <w:rFonts w:ascii="Bookman Old Style" w:hAnsi="Bookman Old Style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11DD" w:rsidP="107E0243" w:rsidRDefault="007511DD" w14:textId="245B69AB" w14:paraId="07790550">
      <w:pPr>
        <w:jc w:val="center"/>
        <w:rPr>
          <w:rFonts w:ascii="Bookman Old Style" w:hAnsi="Bookman Old Style"/>
          <w:b w:val="1"/>
          <w:bCs w:val="1"/>
          <w:sz w:val="96"/>
          <w:szCs w:val="96"/>
        </w:rPr>
      </w:pPr>
      <w:r w:rsidRPr="107E0243" w:rsidR="007511DD">
        <w:rPr>
          <w:rFonts w:ascii="Bookman Old Style" w:hAnsi="Bookman Old Style"/>
          <w:b w:val="1"/>
          <w:bCs w:val="1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GUIDE DU</w:t>
      </w:r>
      <w:r w:rsidRPr="107E0243" w:rsidR="001736D8">
        <w:rPr>
          <w:rFonts w:ascii="Bookman Old Style" w:hAnsi="Bookman Old Style"/>
          <w:b w:val="1"/>
          <w:bCs w:val="1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/DE LA</w:t>
      </w:r>
      <w:r w:rsidRPr="107E0243" w:rsidR="007511DD">
        <w:rPr>
          <w:rFonts w:ascii="Bookman Old Style" w:hAnsi="Bookman Old Style"/>
          <w:b w:val="1"/>
          <w:bCs w:val="1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107E0243" w:rsidR="001736D8">
        <w:rPr>
          <w:rFonts w:ascii="Bookman Old Style" w:hAnsi="Bookman Old Style"/>
          <w:b w:val="1"/>
          <w:bCs w:val="1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CADET.TE</w:t>
      </w:r>
    </w:p>
    <w:p w:rsidR="00347B27" w:rsidP="00347B27" w:rsidRDefault="00347B27" w14:paraId="48CD8C07" w14:textId="31852BAE">
      <w:pPr>
        <w:rPr>
          <w:b/>
        </w:rPr>
      </w:pPr>
    </w:p>
    <w:p w:rsidR="00347B27" w:rsidP="00347B27" w:rsidRDefault="00347B27" w14:paraId="1081CAB4" w14:textId="39C92F98"/>
    <w:p w:rsidRPr="001C09F9" w:rsidR="00347B27" w:rsidP="107E0243" w:rsidRDefault="00347B27" w14:paraId="59DE6FAE" w14:noSpellErr="1" w14:textId="350231F4">
      <w:pPr>
        <w:pStyle w:val="Normal"/>
      </w:pPr>
    </w:p>
    <w:p w:rsidR="00347B27" w:rsidP="00347B27" w:rsidRDefault="00347B27" w14:paraId="456F5E05" w14:textId="77777777"/>
    <w:p w:rsidR="00347B27" w:rsidP="107E0243" w:rsidRDefault="00347B27" w14:paraId="552FE458" w14:noSpellErr="1" w14:textId="0FA55966">
      <w:pPr>
        <w:pStyle w:val="Normal"/>
      </w:pPr>
    </w:p>
    <w:p w:rsidR="00347B27" w:rsidP="00347B27" w:rsidRDefault="00347B27" w14:paraId="2957F4F6" w14:textId="77777777"/>
    <w:p w:rsidRPr="0064025D" w:rsidR="00D12F7D" w:rsidP="107E0243" w:rsidRDefault="00D12F7D" w14:paraId="7E6236D2" w14:textId="6A7C7EDD">
      <w:pPr>
        <w:rPr>
          <w:rFonts w:ascii="Bookman Old Style" w:hAnsi="Bookman Old Style"/>
          <w:b w:val="1"/>
          <w:bCs w:val="1"/>
          <w:sz w:val="36"/>
          <w:szCs w:val="36"/>
          <w:u w:val="single"/>
        </w:rPr>
      </w:pPr>
      <w:r w:rsidRPr="107E0243">
        <w:rPr>
          <w:rFonts w:ascii="Bookman Old Style" w:hAnsi="Bookman Old Style"/>
          <w:b w:val="1"/>
          <w:bCs w:val="1"/>
          <w:sz w:val="36"/>
          <w:szCs w:val="36"/>
        </w:rPr>
        <w:br w:type="page"/>
      </w:r>
      <w:r w:rsidRPr="107E0243" w:rsidR="00D12F7D">
        <w:rPr>
          <w:rFonts w:ascii="Bookman Old Style" w:hAnsi="Bookman Old Style"/>
          <w:b w:val="1"/>
          <w:bCs w:val="1"/>
          <w:sz w:val="36"/>
          <w:szCs w:val="36"/>
          <w:u w:val="single"/>
        </w:rPr>
        <w:t>Liste de matériel requis</w:t>
      </w:r>
    </w:p>
    <w:p w:rsidR="00D12F7D" w:rsidP="00D12F7D" w:rsidRDefault="00D12F7D" w14:paraId="25950C6B" w14:textId="77777777">
      <w:pPr>
        <w:rPr>
          <w:rFonts w:ascii="Bookman Old Style" w:hAnsi="Bookman Old Style"/>
          <w:b/>
        </w:rPr>
      </w:pPr>
    </w:p>
    <w:p w:rsidRPr="00D12F7D" w:rsidR="00D12F7D" w:rsidP="00D12F7D" w:rsidRDefault="00D12F7D" w14:paraId="18DE0ABB" w14:textId="77777777">
      <w:pPr>
        <w:rPr>
          <w:rFonts w:ascii="Bookman Old Style" w:hAnsi="Bookman Old Style"/>
          <w:b/>
          <w:sz w:val="20"/>
          <w:szCs w:val="20"/>
        </w:rPr>
      </w:pPr>
      <w:r w:rsidRPr="00D12F7D">
        <w:rPr>
          <w:rFonts w:ascii="Bookman Old Style" w:hAnsi="Bookman Old Style"/>
          <w:b/>
          <w:sz w:val="20"/>
          <w:szCs w:val="20"/>
        </w:rPr>
        <w:t>*Cochez les cases blanches pour faire le suivi de vos bagages.</w:t>
      </w:r>
    </w:p>
    <w:p w:rsidRPr="00D12F7D" w:rsidR="00D12F7D" w:rsidP="00D12F7D" w:rsidRDefault="00D12F7D" w14:paraId="620A289B" w14:textId="77777777">
      <w:pPr>
        <w:rPr>
          <w:rFonts w:ascii="Bookman Old Style" w:hAnsi="Bookman Old Style"/>
          <w:b/>
          <w:sz w:val="20"/>
          <w:szCs w:val="20"/>
        </w:rPr>
      </w:pPr>
    </w:p>
    <w:p w:rsidRPr="00D12F7D" w:rsidR="00D12F7D" w:rsidP="00D12F7D" w:rsidRDefault="00D12F7D" w14:paraId="194E65E7" w14:textId="77777777">
      <w:pPr>
        <w:rPr>
          <w:rFonts w:ascii="Bookman Old Style" w:hAnsi="Bookman Old Style"/>
          <w:b/>
          <w:sz w:val="20"/>
          <w:szCs w:val="20"/>
        </w:rPr>
      </w:pPr>
      <w:r w:rsidRPr="00D12F7D">
        <w:rPr>
          <w:rFonts w:ascii="Bookman Old Style" w:hAnsi="Bookman Old Style"/>
          <w:b/>
          <w:sz w:val="20"/>
          <w:szCs w:val="20"/>
        </w:rPr>
        <w:t xml:space="preserve">**Une case ombragée signifie que l’item peut être amené de la maison, mais sera fourni par le SE si vous n’en avez pas. </w:t>
      </w:r>
    </w:p>
    <w:p w:rsidRPr="00D12F7D" w:rsidR="00D12F7D" w:rsidP="00D12F7D" w:rsidRDefault="00D12F7D" w14:paraId="3AC4A3F1" w14:textId="77777777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68"/>
        <w:gridCol w:w="7710"/>
        <w:gridCol w:w="772"/>
      </w:tblGrid>
      <w:tr w:rsidRPr="00D12F7D" w:rsidR="00D12F7D" w:rsidTr="00CF2850" w14:paraId="69ACD5F3" w14:textId="77777777">
        <w:tc>
          <w:tcPr>
            <w:tcW w:w="464" w:type="pct"/>
            <w:shd w:val="clear" w:color="auto" w:fill="9BBB59" w:themeFill="accent3"/>
            <w:vAlign w:val="center"/>
          </w:tcPr>
          <w:p w:rsidRPr="00D12F7D" w:rsidR="00D12F7D" w:rsidP="00CF2850" w:rsidRDefault="00D12F7D" w14:paraId="6FA80AB5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sz w:val="20"/>
                <w:szCs w:val="20"/>
              </w:rPr>
              <w:t>QTÉ</w:t>
            </w:r>
          </w:p>
        </w:tc>
        <w:tc>
          <w:tcPr>
            <w:tcW w:w="4123" w:type="pct"/>
            <w:shd w:val="clear" w:color="auto" w:fill="9BBB59" w:themeFill="accent3"/>
            <w:vAlign w:val="center"/>
          </w:tcPr>
          <w:p w:rsidRPr="00D12F7D" w:rsidR="00D12F7D" w:rsidP="00CF2850" w:rsidRDefault="00D12F7D" w14:paraId="1CAFC003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sz w:val="20"/>
                <w:szCs w:val="20"/>
              </w:rPr>
              <w:t>Matériel généralement fourni par le site d’expédition (SE)</w:t>
            </w:r>
          </w:p>
        </w:tc>
        <w:tc>
          <w:tcPr>
            <w:tcW w:w="413" w:type="pct"/>
            <w:shd w:val="clear" w:color="auto" w:fill="9BBB59" w:themeFill="accent3"/>
            <w:vAlign w:val="center"/>
          </w:tcPr>
          <w:p w:rsidRPr="00D12F7D" w:rsidR="00D12F7D" w:rsidP="00CF2850" w:rsidRDefault="00D12F7D" w14:paraId="1D65E91E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noProof/>
                <w:sz w:val="20"/>
                <w:szCs w:val="20"/>
                <w:lang w:eastAsia="fr-CA"/>
              </w:rPr>
              <w:drawing>
                <wp:inline distT="0" distB="0" distL="0" distR="0" wp14:anchorId="17AF8589" wp14:editId="43A288B9">
                  <wp:extent cx="272955" cy="227463"/>
                  <wp:effectExtent l="0" t="0" r="0" b="127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135" cy="233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12F7D" w:rsidR="00D12F7D" w:rsidTr="00CF2850" w14:paraId="0F27C811" w14:textId="77777777">
        <w:tc>
          <w:tcPr>
            <w:tcW w:w="464" w:type="pct"/>
            <w:vAlign w:val="center"/>
          </w:tcPr>
          <w:p w:rsidRPr="00D12F7D" w:rsidR="00D12F7D" w:rsidP="00CF2850" w:rsidRDefault="00D12F7D" w14:paraId="2698B202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4AF1AB53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Tente d’expédition (pour 2 à 6 personnes)</w:t>
            </w:r>
          </w:p>
        </w:tc>
        <w:tc>
          <w:tcPr>
            <w:tcW w:w="413" w:type="pct"/>
            <w:shd w:val="clear" w:color="auto" w:fill="808080" w:themeFill="background1" w:themeFillShade="80"/>
          </w:tcPr>
          <w:p w:rsidRPr="00D12F7D" w:rsidR="00D12F7D" w:rsidP="00CF2850" w:rsidRDefault="00D12F7D" w14:paraId="34467CA0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6AF229A3" w14:textId="77777777">
        <w:tc>
          <w:tcPr>
            <w:tcW w:w="464" w:type="pct"/>
            <w:vAlign w:val="center"/>
          </w:tcPr>
          <w:p w:rsidRPr="00D12F7D" w:rsidR="00D12F7D" w:rsidP="00CF2850" w:rsidRDefault="00D12F7D" w14:paraId="0432E1A9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2F07CDB0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Sac de couchage / Matelas de sol / Flanelle</w:t>
            </w:r>
          </w:p>
        </w:tc>
        <w:tc>
          <w:tcPr>
            <w:tcW w:w="413" w:type="pct"/>
            <w:shd w:val="clear" w:color="auto" w:fill="808080" w:themeFill="background1" w:themeFillShade="80"/>
          </w:tcPr>
          <w:p w:rsidRPr="00D12F7D" w:rsidR="00D12F7D" w:rsidP="00CF2850" w:rsidRDefault="00D12F7D" w14:paraId="596AA2BE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737A1725" w14:textId="77777777">
        <w:tc>
          <w:tcPr>
            <w:tcW w:w="464" w:type="pct"/>
            <w:vAlign w:val="center"/>
          </w:tcPr>
          <w:p w:rsidRPr="00D12F7D" w:rsidR="00D12F7D" w:rsidP="00CF2850" w:rsidRDefault="00D12F7D" w14:paraId="67345184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5D28262B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Gourde</w:t>
            </w:r>
          </w:p>
        </w:tc>
        <w:tc>
          <w:tcPr>
            <w:tcW w:w="413" w:type="pct"/>
            <w:shd w:val="clear" w:color="auto" w:fill="808080" w:themeFill="background1" w:themeFillShade="80"/>
          </w:tcPr>
          <w:p w:rsidRPr="00D12F7D" w:rsidR="00D12F7D" w:rsidP="00CF2850" w:rsidRDefault="00D12F7D" w14:paraId="684D2B11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45829A43" w14:textId="77777777">
        <w:tc>
          <w:tcPr>
            <w:tcW w:w="464" w:type="pct"/>
            <w:vAlign w:val="center"/>
          </w:tcPr>
          <w:p w:rsidRPr="00D12F7D" w:rsidR="00D12F7D" w:rsidP="00CF2850" w:rsidRDefault="00D12F7D" w14:paraId="2DD6DCD4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26E28A8F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Sac à dos (60 litres)</w:t>
            </w:r>
          </w:p>
        </w:tc>
        <w:tc>
          <w:tcPr>
            <w:tcW w:w="413" w:type="pct"/>
            <w:shd w:val="clear" w:color="auto" w:fill="808080" w:themeFill="background1" w:themeFillShade="80"/>
          </w:tcPr>
          <w:p w:rsidRPr="00D12F7D" w:rsidR="00D12F7D" w:rsidP="00CF2850" w:rsidRDefault="00D12F7D" w14:paraId="5BEA45BF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5134A8BF" w14:textId="77777777">
        <w:tc>
          <w:tcPr>
            <w:tcW w:w="464" w:type="pct"/>
            <w:shd w:val="clear" w:color="auto" w:fill="F79646" w:themeFill="accent6"/>
            <w:vAlign w:val="center"/>
          </w:tcPr>
          <w:p w:rsidRPr="00D12F7D" w:rsidR="00D12F7D" w:rsidP="00CF2850" w:rsidRDefault="00D12F7D" w14:paraId="21A6993E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sz w:val="20"/>
                <w:szCs w:val="20"/>
              </w:rPr>
              <w:t>QTE</w:t>
            </w:r>
          </w:p>
        </w:tc>
        <w:tc>
          <w:tcPr>
            <w:tcW w:w="4123" w:type="pct"/>
            <w:shd w:val="clear" w:color="auto" w:fill="F79646" w:themeFill="accent6"/>
            <w:vAlign w:val="center"/>
          </w:tcPr>
          <w:p w:rsidRPr="00D12F7D" w:rsidR="00D12F7D" w:rsidP="00CF2850" w:rsidRDefault="00D12F7D" w14:paraId="0F519267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sz w:val="20"/>
                <w:szCs w:val="20"/>
              </w:rPr>
              <w:t>Vêtements pour expédition estivale</w:t>
            </w:r>
          </w:p>
        </w:tc>
        <w:tc>
          <w:tcPr>
            <w:tcW w:w="413" w:type="pct"/>
            <w:shd w:val="clear" w:color="auto" w:fill="F79646" w:themeFill="accent6"/>
            <w:vAlign w:val="center"/>
          </w:tcPr>
          <w:p w:rsidRPr="00D12F7D" w:rsidR="00D12F7D" w:rsidP="00CF2850" w:rsidRDefault="00D12F7D" w14:paraId="476A39B5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noProof/>
                <w:sz w:val="20"/>
                <w:szCs w:val="20"/>
                <w:lang w:eastAsia="fr-CA"/>
              </w:rPr>
              <w:drawing>
                <wp:inline distT="0" distB="0" distL="0" distR="0" wp14:anchorId="4D6404A3" wp14:editId="1112BC7B">
                  <wp:extent cx="274320" cy="225425"/>
                  <wp:effectExtent l="0" t="0" r="0" b="317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12F7D" w:rsidR="00D12F7D" w:rsidTr="00CF2850" w14:paraId="789741E1" w14:textId="77777777">
        <w:tc>
          <w:tcPr>
            <w:tcW w:w="464" w:type="pct"/>
            <w:vAlign w:val="center"/>
          </w:tcPr>
          <w:p w:rsidRPr="00D12F7D" w:rsidR="00D12F7D" w:rsidP="00CF2850" w:rsidRDefault="00D12F7D" w14:paraId="6C3A98FA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1F0B96C0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 xml:space="preserve">Casquette / Chapeau / </w:t>
            </w:r>
            <w:proofErr w:type="spellStart"/>
            <w:r w:rsidRPr="00D12F7D">
              <w:rPr>
                <w:rFonts w:ascii="Bookman Old Style" w:hAnsi="Bookman Old Style"/>
                <w:sz w:val="20"/>
                <w:szCs w:val="20"/>
              </w:rPr>
              <w:t>Buff</w:t>
            </w:r>
            <w:proofErr w:type="spellEnd"/>
            <w:r w:rsidRPr="00D12F7D">
              <w:rPr>
                <w:rFonts w:ascii="Bookman Old Style" w:hAnsi="Bookman Old Style"/>
                <w:sz w:val="20"/>
                <w:szCs w:val="20"/>
              </w:rPr>
              <w:t xml:space="preserve"> / Tuque 3 saisons</w:t>
            </w:r>
          </w:p>
        </w:tc>
        <w:tc>
          <w:tcPr>
            <w:tcW w:w="413" w:type="pct"/>
          </w:tcPr>
          <w:p w:rsidRPr="00D12F7D" w:rsidR="00D12F7D" w:rsidP="00CF2850" w:rsidRDefault="00D12F7D" w14:paraId="1AA2F4D5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58B37A95" w14:textId="77777777">
        <w:tc>
          <w:tcPr>
            <w:tcW w:w="464" w:type="pct"/>
            <w:vAlign w:val="center"/>
          </w:tcPr>
          <w:p w:rsidRPr="00D12F7D" w:rsidR="00D12F7D" w:rsidP="00CF2850" w:rsidRDefault="00D12F7D" w14:paraId="5DC73EE9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3FC55952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Chandails manches courtes en fibres synthétiques (pas de coton idéalement)</w:t>
            </w:r>
          </w:p>
        </w:tc>
        <w:tc>
          <w:tcPr>
            <w:tcW w:w="413" w:type="pct"/>
          </w:tcPr>
          <w:p w:rsidRPr="00D12F7D" w:rsidR="00D12F7D" w:rsidP="00CF2850" w:rsidRDefault="00D12F7D" w14:paraId="11006F1E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67178CCE" w14:textId="77777777">
        <w:tc>
          <w:tcPr>
            <w:tcW w:w="464" w:type="pct"/>
            <w:vAlign w:val="center"/>
          </w:tcPr>
          <w:p w:rsidRPr="00D12F7D" w:rsidR="00D12F7D" w:rsidP="00CF2850" w:rsidRDefault="00D12F7D" w14:paraId="7872982B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5F4494FE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 xml:space="preserve">Survêtement chaud (polar / laine / </w:t>
            </w:r>
            <w:proofErr w:type="spellStart"/>
            <w:r w:rsidRPr="00D12F7D">
              <w:rPr>
                <w:rFonts w:ascii="Bookman Old Style" w:hAnsi="Bookman Old Style"/>
                <w:sz w:val="20"/>
                <w:szCs w:val="20"/>
              </w:rPr>
              <w:t>softshell</w:t>
            </w:r>
            <w:proofErr w:type="spellEnd"/>
            <w:r w:rsidRPr="00D12F7D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413" w:type="pct"/>
          </w:tcPr>
          <w:p w:rsidRPr="00D12F7D" w:rsidR="00D12F7D" w:rsidP="00CF2850" w:rsidRDefault="00D12F7D" w14:paraId="6514B95A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41FFA5D2" w14:textId="77777777">
        <w:tc>
          <w:tcPr>
            <w:tcW w:w="464" w:type="pct"/>
            <w:vAlign w:val="center"/>
          </w:tcPr>
          <w:p w:rsidRPr="00D12F7D" w:rsidR="00D12F7D" w:rsidP="00CF2850" w:rsidRDefault="00D12F7D" w14:paraId="0D81B63F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44394895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Imperméable personnel</w:t>
            </w:r>
          </w:p>
        </w:tc>
        <w:tc>
          <w:tcPr>
            <w:tcW w:w="413" w:type="pct"/>
          </w:tcPr>
          <w:p w:rsidRPr="00D12F7D" w:rsidR="00D12F7D" w:rsidP="00CF2850" w:rsidRDefault="00D12F7D" w14:paraId="64A250B9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59616025" w14:textId="77777777">
        <w:tc>
          <w:tcPr>
            <w:tcW w:w="464" w:type="pct"/>
            <w:vAlign w:val="center"/>
          </w:tcPr>
          <w:p w:rsidRPr="00D12F7D" w:rsidR="00D12F7D" w:rsidP="00CF2850" w:rsidRDefault="00D12F7D" w14:paraId="07893040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350CBB40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Pantalons de plein air (pas de jeans)</w:t>
            </w:r>
          </w:p>
        </w:tc>
        <w:tc>
          <w:tcPr>
            <w:tcW w:w="413" w:type="pct"/>
          </w:tcPr>
          <w:p w:rsidRPr="00D12F7D" w:rsidR="00D12F7D" w:rsidP="00CF2850" w:rsidRDefault="00D12F7D" w14:paraId="44786256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49FBA57E" w14:textId="77777777">
        <w:tc>
          <w:tcPr>
            <w:tcW w:w="464" w:type="pct"/>
            <w:vAlign w:val="center"/>
          </w:tcPr>
          <w:p w:rsidRPr="00D12F7D" w:rsidR="00D12F7D" w:rsidP="00CF2850" w:rsidRDefault="00D12F7D" w14:paraId="07B262A8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617F7A21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Sous-vêtements</w:t>
            </w:r>
          </w:p>
        </w:tc>
        <w:tc>
          <w:tcPr>
            <w:tcW w:w="413" w:type="pct"/>
          </w:tcPr>
          <w:p w:rsidRPr="00D12F7D" w:rsidR="00D12F7D" w:rsidP="00CF2850" w:rsidRDefault="00D12F7D" w14:paraId="727D3F8B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1AF1DE2C" w14:textId="77777777">
        <w:tc>
          <w:tcPr>
            <w:tcW w:w="464" w:type="pct"/>
            <w:vAlign w:val="center"/>
          </w:tcPr>
          <w:p w:rsidRPr="00D12F7D" w:rsidR="00D12F7D" w:rsidP="00CF2850" w:rsidRDefault="00D12F7D" w14:paraId="56089F20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23CD6BFD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Paires de bas de laine</w:t>
            </w:r>
          </w:p>
        </w:tc>
        <w:tc>
          <w:tcPr>
            <w:tcW w:w="413" w:type="pct"/>
          </w:tcPr>
          <w:p w:rsidRPr="00D12F7D" w:rsidR="00D12F7D" w:rsidP="00CF2850" w:rsidRDefault="00D12F7D" w14:paraId="1AB488D4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42653320" w14:textId="77777777">
        <w:tc>
          <w:tcPr>
            <w:tcW w:w="464" w:type="pct"/>
            <w:vAlign w:val="center"/>
          </w:tcPr>
          <w:p w:rsidRPr="00D12F7D" w:rsidR="00D12F7D" w:rsidP="00CF2850" w:rsidRDefault="00D12F7D" w14:paraId="4BE4F774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29F60332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Paires de sous-bas (à porter sous les bas de laine pour prévenir les ampoules)</w:t>
            </w:r>
          </w:p>
        </w:tc>
        <w:tc>
          <w:tcPr>
            <w:tcW w:w="413" w:type="pct"/>
          </w:tcPr>
          <w:p w:rsidRPr="00D12F7D" w:rsidR="00D12F7D" w:rsidP="00CF2850" w:rsidRDefault="00D12F7D" w14:paraId="5DE557C6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50217002" w14:textId="77777777">
        <w:tc>
          <w:tcPr>
            <w:tcW w:w="464" w:type="pct"/>
            <w:vAlign w:val="center"/>
          </w:tcPr>
          <w:p w:rsidRPr="00D12F7D" w:rsidR="00D12F7D" w:rsidP="00CF2850" w:rsidRDefault="00D12F7D" w14:paraId="3F67378E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75CB0FC2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Paire de souliers de sport</w:t>
            </w:r>
          </w:p>
        </w:tc>
        <w:tc>
          <w:tcPr>
            <w:tcW w:w="413" w:type="pct"/>
          </w:tcPr>
          <w:p w:rsidRPr="00D12F7D" w:rsidR="00D12F7D" w:rsidP="00CF2850" w:rsidRDefault="00D12F7D" w14:paraId="0A288921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1A505C29" w14:textId="77777777">
        <w:tc>
          <w:tcPr>
            <w:tcW w:w="464" w:type="pct"/>
            <w:shd w:val="clear" w:color="auto" w:fill="4BACC6" w:themeFill="accent5"/>
            <w:vAlign w:val="center"/>
          </w:tcPr>
          <w:p w:rsidRPr="00D12F7D" w:rsidR="00D12F7D" w:rsidP="00CF2850" w:rsidRDefault="00D12F7D" w14:paraId="2DD2DF55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sz w:val="20"/>
                <w:szCs w:val="20"/>
              </w:rPr>
              <w:t>QTE</w:t>
            </w:r>
          </w:p>
        </w:tc>
        <w:tc>
          <w:tcPr>
            <w:tcW w:w="4123" w:type="pct"/>
            <w:shd w:val="clear" w:color="auto" w:fill="4BACC6" w:themeFill="accent5"/>
            <w:vAlign w:val="center"/>
          </w:tcPr>
          <w:p w:rsidRPr="00D12F7D" w:rsidR="00D12F7D" w:rsidP="00CF2850" w:rsidRDefault="00D12F7D" w14:paraId="0DCE9B38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sz w:val="20"/>
                <w:szCs w:val="20"/>
              </w:rPr>
              <w:t>Vêtements pour expédition hivernale</w:t>
            </w:r>
          </w:p>
        </w:tc>
        <w:tc>
          <w:tcPr>
            <w:tcW w:w="413" w:type="pct"/>
            <w:shd w:val="clear" w:color="auto" w:fill="4BACC6" w:themeFill="accent5"/>
            <w:vAlign w:val="center"/>
          </w:tcPr>
          <w:p w:rsidRPr="00D12F7D" w:rsidR="00D12F7D" w:rsidP="00CF2850" w:rsidRDefault="00D12F7D" w14:paraId="4A2576EE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noProof/>
                <w:sz w:val="20"/>
                <w:szCs w:val="20"/>
                <w:lang w:eastAsia="fr-CA"/>
              </w:rPr>
              <w:drawing>
                <wp:inline distT="0" distB="0" distL="0" distR="0" wp14:anchorId="16D5774E" wp14:editId="164E9CCB">
                  <wp:extent cx="274320" cy="225425"/>
                  <wp:effectExtent l="0" t="0" r="0" b="317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12F7D" w:rsidR="00D12F7D" w:rsidTr="00CF2850" w14:paraId="7C1C8E4D" w14:textId="77777777">
        <w:tc>
          <w:tcPr>
            <w:tcW w:w="464" w:type="pct"/>
            <w:vAlign w:val="center"/>
          </w:tcPr>
          <w:p w:rsidRPr="00D12F7D" w:rsidR="00D12F7D" w:rsidP="00CF2850" w:rsidRDefault="00D12F7D" w14:paraId="17EC4041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5D69A94C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Manteau chaud et pantalon de neige</w:t>
            </w:r>
          </w:p>
        </w:tc>
        <w:tc>
          <w:tcPr>
            <w:tcW w:w="413" w:type="pct"/>
          </w:tcPr>
          <w:p w:rsidRPr="00D12F7D" w:rsidR="00D12F7D" w:rsidP="00CF2850" w:rsidRDefault="00D12F7D" w14:paraId="39909E7A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7F8FD34C" w14:textId="77777777">
        <w:tc>
          <w:tcPr>
            <w:tcW w:w="464" w:type="pct"/>
            <w:vAlign w:val="center"/>
          </w:tcPr>
          <w:p w:rsidRPr="00D12F7D" w:rsidR="00D12F7D" w:rsidP="00CF2850" w:rsidRDefault="00D12F7D" w14:paraId="6E8C13F6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  <w:lang w:val="fr-FR"/>
              </w:rPr>
              <w:t>2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0EE6A51A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Tuques / Cache-cou / Cagoule</w:t>
            </w:r>
          </w:p>
        </w:tc>
        <w:tc>
          <w:tcPr>
            <w:tcW w:w="413" w:type="pct"/>
          </w:tcPr>
          <w:p w:rsidRPr="00D12F7D" w:rsidR="00D12F7D" w:rsidP="00CF2850" w:rsidRDefault="00D12F7D" w14:paraId="41589D1A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608E466D" w14:textId="77777777">
        <w:tc>
          <w:tcPr>
            <w:tcW w:w="464" w:type="pct"/>
            <w:vAlign w:val="center"/>
          </w:tcPr>
          <w:p w:rsidRPr="00D12F7D" w:rsidR="00D12F7D" w:rsidP="00CF2850" w:rsidRDefault="00D12F7D" w14:paraId="4BA9F72E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527C8131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Paire de mitaines chaudes / petits gants</w:t>
            </w:r>
          </w:p>
        </w:tc>
        <w:tc>
          <w:tcPr>
            <w:tcW w:w="413" w:type="pct"/>
          </w:tcPr>
          <w:p w:rsidRPr="00D12F7D" w:rsidR="00D12F7D" w:rsidP="00CF2850" w:rsidRDefault="00D12F7D" w14:paraId="0D751AB5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694306C4" w14:textId="77777777">
        <w:tc>
          <w:tcPr>
            <w:tcW w:w="464" w:type="pct"/>
            <w:vAlign w:val="center"/>
          </w:tcPr>
          <w:p w:rsidRPr="00D12F7D" w:rsidR="00D12F7D" w:rsidP="00CF2850" w:rsidRDefault="00D12F7D" w14:paraId="4D30B809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  <w:lang w:val="fr-FR"/>
              </w:rPr>
              <w:t>2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61111572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 xml:space="preserve">Combinaison haut et bas en fibres synthétiques (pas de coton idéalement) </w:t>
            </w:r>
          </w:p>
        </w:tc>
        <w:tc>
          <w:tcPr>
            <w:tcW w:w="413" w:type="pct"/>
          </w:tcPr>
          <w:p w:rsidRPr="00D12F7D" w:rsidR="00D12F7D" w:rsidP="00CF2850" w:rsidRDefault="00D12F7D" w14:paraId="6770B0FF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6E3F734B" w14:textId="77777777">
        <w:tc>
          <w:tcPr>
            <w:tcW w:w="464" w:type="pct"/>
            <w:vAlign w:val="center"/>
          </w:tcPr>
          <w:p w:rsidRPr="00D12F7D" w:rsidR="00D12F7D" w:rsidP="00CF2850" w:rsidRDefault="00D12F7D" w14:paraId="4B678F21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5EEABD7A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Pantalons (pas de jeans) - Jogging ou de plein air</w:t>
            </w:r>
          </w:p>
        </w:tc>
        <w:tc>
          <w:tcPr>
            <w:tcW w:w="413" w:type="pct"/>
          </w:tcPr>
          <w:p w:rsidRPr="00D12F7D" w:rsidR="00D12F7D" w:rsidP="00CF2850" w:rsidRDefault="00D12F7D" w14:paraId="6E73DF03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0A0D2244" w14:textId="77777777">
        <w:tc>
          <w:tcPr>
            <w:tcW w:w="464" w:type="pct"/>
            <w:vAlign w:val="center"/>
          </w:tcPr>
          <w:p w:rsidRPr="00D12F7D" w:rsidR="00D12F7D" w:rsidP="00CF2850" w:rsidRDefault="00D12F7D" w14:paraId="1336F22B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3DF52114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Sous-vêtements</w:t>
            </w:r>
          </w:p>
        </w:tc>
        <w:tc>
          <w:tcPr>
            <w:tcW w:w="413" w:type="pct"/>
          </w:tcPr>
          <w:p w:rsidRPr="00D12F7D" w:rsidR="00D12F7D" w:rsidP="00CF2850" w:rsidRDefault="00D12F7D" w14:paraId="0002E4B8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03FEB8D7" w14:textId="77777777">
        <w:tc>
          <w:tcPr>
            <w:tcW w:w="464" w:type="pct"/>
            <w:vAlign w:val="center"/>
          </w:tcPr>
          <w:p w:rsidRPr="00D12F7D" w:rsidR="00D12F7D" w:rsidP="00CF2850" w:rsidRDefault="00D12F7D" w14:paraId="34E83FC1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4CE2A780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Paires de bas de laine</w:t>
            </w:r>
          </w:p>
        </w:tc>
        <w:tc>
          <w:tcPr>
            <w:tcW w:w="413" w:type="pct"/>
          </w:tcPr>
          <w:p w:rsidRPr="00D12F7D" w:rsidR="00D12F7D" w:rsidP="00CF2850" w:rsidRDefault="00D12F7D" w14:paraId="2E40B8CF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5440F4B8" w14:textId="77777777">
        <w:tc>
          <w:tcPr>
            <w:tcW w:w="464" w:type="pct"/>
            <w:vAlign w:val="center"/>
          </w:tcPr>
          <w:p w:rsidRPr="00D12F7D" w:rsidR="00D12F7D" w:rsidP="00CF2850" w:rsidRDefault="00D12F7D" w14:paraId="5E05C933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1F04931B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Paires de sous-bas (à porter sous les bas de laine pour prévenir les ampoules)</w:t>
            </w:r>
          </w:p>
        </w:tc>
        <w:tc>
          <w:tcPr>
            <w:tcW w:w="413" w:type="pct"/>
          </w:tcPr>
          <w:p w:rsidRPr="00D12F7D" w:rsidR="00D12F7D" w:rsidP="00CF2850" w:rsidRDefault="00D12F7D" w14:paraId="0D8C23AA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7CDBDCDC" w14:textId="77777777">
        <w:tc>
          <w:tcPr>
            <w:tcW w:w="464" w:type="pct"/>
            <w:vAlign w:val="center"/>
          </w:tcPr>
          <w:p w:rsidRPr="00D12F7D" w:rsidR="00D12F7D" w:rsidP="00CF2850" w:rsidRDefault="00D12F7D" w14:paraId="5AF90704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1E8F0BEE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Paire de bottes chaudes avec feutres amovibles (pas de bottes de combat)</w:t>
            </w:r>
          </w:p>
        </w:tc>
        <w:tc>
          <w:tcPr>
            <w:tcW w:w="413" w:type="pct"/>
          </w:tcPr>
          <w:p w:rsidRPr="00D12F7D" w:rsidR="00D12F7D" w:rsidP="00CF2850" w:rsidRDefault="00D12F7D" w14:paraId="70C97D61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29B123C7" w14:textId="77777777">
        <w:tc>
          <w:tcPr>
            <w:tcW w:w="464" w:type="pct"/>
            <w:shd w:val="clear" w:color="auto" w:fill="F79646" w:themeFill="accent6"/>
            <w:vAlign w:val="center"/>
          </w:tcPr>
          <w:p w:rsidRPr="00D12F7D" w:rsidR="00D12F7D" w:rsidP="00CF2850" w:rsidRDefault="00D12F7D" w14:paraId="19B4D00C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sz w:val="20"/>
                <w:szCs w:val="20"/>
              </w:rPr>
              <w:t>QTÉ</w:t>
            </w:r>
          </w:p>
        </w:tc>
        <w:tc>
          <w:tcPr>
            <w:tcW w:w="4123" w:type="pct"/>
            <w:shd w:val="clear" w:color="auto" w:fill="F79646" w:themeFill="accent6"/>
            <w:vAlign w:val="center"/>
          </w:tcPr>
          <w:p w:rsidRPr="00D12F7D" w:rsidR="00D12F7D" w:rsidP="00CF2850" w:rsidRDefault="00D12F7D" w14:paraId="489E1408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sz w:val="20"/>
                <w:szCs w:val="20"/>
              </w:rPr>
              <w:t>Équipement obligatoire à apporter</w:t>
            </w:r>
          </w:p>
        </w:tc>
        <w:tc>
          <w:tcPr>
            <w:tcW w:w="413" w:type="pct"/>
            <w:shd w:val="clear" w:color="auto" w:fill="F79646" w:themeFill="accent6"/>
            <w:vAlign w:val="center"/>
          </w:tcPr>
          <w:p w:rsidRPr="00D12F7D" w:rsidR="00D12F7D" w:rsidP="00CF2850" w:rsidRDefault="00D12F7D" w14:paraId="73734F2B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noProof/>
                <w:sz w:val="20"/>
                <w:szCs w:val="20"/>
                <w:lang w:eastAsia="fr-CA"/>
              </w:rPr>
              <w:drawing>
                <wp:inline distT="0" distB="0" distL="0" distR="0" wp14:anchorId="60E1C6B9" wp14:editId="5091A323">
                  <wp:extent cx="274320" cy="225425"/>
                  <wp:effectExtent l="0" t="0" r="0" b="317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12F7D" w:rsidR="00D12F7D" w:rsidTr="00CF2850" w14:paraId="6224CCFF" w14:textId="77777777">
        <w:tc>
          <w:tcPr>
            <w:tcW w:w="464" w:type="pct"/>
            <w:vAlign w:val="center"/>
          </w:tcPr>
          <w:p w:rsidRPr="00D12F7D" w:rsidR="00D12F7D" w:rsidP="00CF2850" w:rsidRDefault="00D12F7D" w14:paraId="0BB64637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6AB052F1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Trousse d’hygiène (lingettes humides / anti sudorifique / brosse à dents et dentifrice, etc.)</w:t>
            </w:r>
          </w:p>
        </w:tc>
        <w:tc>
          <w:tcPr>
            <w:tcW w:w="413" w:type="pct"/>
          </w:tcPr>
          <w:p w:rsidRPr="00D12F7D" w:rsidR="00D12F7D" w:rsidP="00CF2850" w:rsidRDefault="00D12F7D" w14:paraId="096AD2C7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6DDB10F3" w14:textId="77777777">
        <w:tc>
          <w:tcPr>
            <w:tcW w:w="464" w:type="pct"/>
            <w:vAlign w:val="center"/>
          </w:tcPr>
          <w:p w:rsidRPr="00D12F7D" w:rsidR="00D12F7D" w:rsidP="00CF2850" w:rsidRDefault="00D12F7D" w14:paraId="38D92F06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7EEDD197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Médicaments sous prescription (si applicable)</w:t>
            </w:r>
          </w:p>
        </w:tc>
        <w:tc>
          <w:tcPr>
            <w:tcW w:w="413" w:type="pct"/>
          </w:tcPr>
          <w:p w:rsidRPr="00D12F7D" w:rsidR="00D12F7D" w:rsidP="00CF2850" w:rsidRDefault="00D12F7D" w14:paraId="048E9AF3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1F7D2A" w:rsidTr="00CF2850" w14:paraId="790A3419" w14:textId="77777777">
        <w:tc>
          <w:tcPr>
            <w:tcW w:w="464" w:type="pct"/>
            <w:vAlign w:val="center"/>
          </w:tcPr>
          <w:p w:rsidRPr="00D12F7D" w:rsidR="001F7D2A" w:rsidP="00CF2850" w:rsidRDefault="001F7D2A" w14:paraId="1E6C1420" w14:textId="177D9F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1F7D2A" w:rsidP="00CF2850" w:rsidRDefault="001F7D2A" w14:paraId="334CC49A" w14:textId="36EE37C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Sac </w:t>
            </w:r>
            <w:r w:rsidR="00B26A59">
              <w:rPr>
                <w:rFonts w:ascii="Bookman Old Style" w:hAnsi="Bookman Old Style"/>
                <w:sz w:val="20"/>
                <w:szCs w:val="20"/>
              </w:rPr>
              <w:t xml:space="preserve">à dos </w:t>
            </w:r>
            <w:r>
              <w:rPr>
                <w:rFonts w:ascii="Bookman Old Style" w:hAnsi="Bookman Old Style"/>
                <w:sz w:val="20"/>
                <w:szCs w:val="20"/>
              </w:rPr>
              <w:t>de jour</w:t>
            </w:r>
          </w:p>
        </w:tc>
        <w:tc>
          <w:tcPr>
            <w:tcW w:w="413" w:type="pct"/>
          </w:tcPr>
          <w:p w:rsidRPr="00D12F7D" w:rsidR="001F7D2A" w:rsidP="00CF2850" w:rsidRDefault="001F7D2A" w14:paraId="231F0B88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2ABD1BF3" w14:textId="77777777">
        <w:tc>
          <w:tcPr>
            <w:tcW w:w="464" w:type="pct"/>
            <w:vAlign w:val="center"/>
          </w:tcPr>
          <w:p w:rsidRPr="00D12F7D" w:rsidR="00D12F7D" w:rsidP="00CF2850" w:rsidRDefault="00D12F7D" w14:paraId="08262EB8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3BDB06CF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Carte d’assurance maladie</w:t>
            </w:r>
          </w:p>
        </w:tc>
        <w:tc>
          <w:tcPr>
            <w:tcW w:w="413" w:type="pct"/>
          </w:tcPr>
          <w:p w:rsidRPr="00D12F7D" w:rsidR="00D12F7D" w:rsidP="00CF2850" w:rsidRDefault="00D12F7D" w14:paraId="5CA1155B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2F2B61E1" w14:textId="77777777">
        <w:tc>
          <w:tcPr>
            <w:tcW w:w="464" w:type="pct"/>
            <w:vAlign w:val="center"/>
          </w:tcPr>
          <w:p w:rsidRPr="00D12F7D" w:rsidR="00D12F7D" w:rsidP="00CF2850" w:rsidRDefault="00D12F7D" w14:paraId="33E61597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1CD7134E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Bouteille contenant au minimum 1 litre d’eau (</w:t>
            </w:r>
            <w:proofErr w:type="spellStart"/>
            <w:r w:rsidRPr="00D12F7D">
              <w:rPr>
                <w:rFonts w:ascii="Bookman Old Style" w:hAnsi="Bookman Old Style"/>
                <w:sz w:val="20"/>
                <w:szCs w:val="20"/>
              </w:rPr>
              <w:t>Nalgene</w:t>
            </w:r>
            <w:proofErr w:type="spellEnd"/>
            <w:r w:rsidRPr="00D12F7D">
              <w:rPr>
                <w:rFonts w:ascii="Bookman Old Style" w:hAnsi="Bookman Old Style"/>
                <w:sz w:val="20"/>
                <w:szCs w:val="20"/>
              </w:rPr>
              <w:t xml:space="preserve"> ou </w:t>
            </w:r>
            <w:proofErr w:type="spellStart"/>
            <w:r w:rsidRPr="00D12F7D">
              <w:rPr>
                <w:rFonts w:ascii="Bookman Old Style" w:hAnsi="Bookman Old Style"/>
                <w:sz w:val="20"/>
                <w:szCs w:val="20"/>
              </w:rPr>
              <w:t>Camelbak</w:t>
            </w:r>
            <w:proofErr w:type="spellEnd"/>
            <w:r w:rsidRPr="00D12F7D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413" w:type="pct"/>
          </w:tcPr>
          <w:p w:rsidRPr="00D12F7D" w:rsidR="00D12F7D" w:rsidP="00CF2850" w:rsidRDefault="00D12F7D" w14:paraId="020C5BD3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642C47C3" w14:textId="77777777">
        <w:tc>
          <w:tcPr>
            <w:tcW w:w="464" w:type="pct"/>
            <w:vAlign w:val="center"/>
          </w:tcPr>
          <w:p w:rsidRPr="00D12F7D" w:rsidR="00D12F7D" w:rsidP="00CF2850" w:rsidRDefault="00D12F7D" w14:paraId="2E56BF5F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50F866B1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Crème solaire (FPS 30 et +)</w:t>
            </w:r>
          </w:p>
        </w:tc>
        <w:tc>
          <w:tcPr>
            <w:tcW w:w="413" w:type="pct"/>
          </w:tcPr>
          <w:p w:rsidRPr="00D12F7D" w:rsidR="00D12F7D" w:rsidP="00CF2850" w:rsidRDefault="00D12F7D" w14:paraId="64888391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03431B94" w14:textId="77777777">
        <w:tc>
          <w:tcPr>
            <w:tcW w:w="464" w:type="pct"/>
            <w:vAlign w:val="center"/>
          </w:tcPr>
          <w:p w:rsidRPr="00D12F7D" w:rsidR="00D12F7D" w:rsidP="00CF2850" w:rsidRDefault="00D12F7D" w14:paraId="11C9E7DF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09D11C4C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Chasse-moustiques (activités estivales seulement)</w:t>
            </w:r>
          </w:p>
        </w:tc>
        <w:tc>
          <w:tcPr>
            <w:tcW w:w="413" w:type="pct"/>
          </w:tcPr>
          <w:p w:rsidRPr="00D12F7D" w:rsidR="00D12F7D" w:rsidP="00CF2850" w:rsidRDefault="00D12F7D" w14:paraId="3637519F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33AE6485" w14:textId="77777777">
        <w:tc>
          <w:tcPr>
            <w:tcW w:w="464" w:type="pct"/>
            <w:vAlign w:val="center"/>
          </w:tcPr>
          <w:p w:rsidRPr="00D12F7D" w:rsidR="00D12F7D" w:rsidP="00CF2850" w:rsidRDefault="00D12F7D" w14:paraId="4085B5F0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64A1825E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Paquet serviettes hygiéniques pour les femmes</w:t>
            </w:r>
          </w:p>
        </w:tc>
        <w:tc>
          <w:tcPr>
            <w:tcW w:w="413" w:type="pct"/>
            <w:vAlign w:val="center"/>
          </w:tcPr>
          <w:p w:rsidRPr="00D12F7D" w:rsidR="00D12F7D" w:rsidP="00CF2850" w:rsidRDefault="00D12F7D" w14:paraId="23133A40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0E9456EE" w14:textId="77777777">
        <w:tc>
          <w:tcPr>
            <w:tcW w:w="464" w:type="pct"/>
            <w:vAlign w:val="center"/>
          </w:tcPr>
          <w:p w:rsidRPr="00D12F7D" w:rsidR="00D12F7D" w:rsidP="00CF2850" w:rsidRDefault="00D12F7D" w14:paraId="44530FCB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4191B18B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 xml:space="preserve">Débarbouillette et serviette </w:t>
            </w:r>
          </w:p>
        </w:tc>
        <w:tc>
          <w:tcPr>
            <w:tcW w:w="413" w:type="pct"/>
            <w:vAlign w:val="center"/>
          </w:tcPr>
          <w:p w:rsidRPr="00D12F7D" w:rsidR="00D12F7D" w:rsidP="00CF2850" w:rsidRDefault="00D12F7D" w14:paraId="0D54F053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355A403F" w14:textId="77777777">
        <w:tc>
          <w:tcPr>
            <w:tcW w:w="464" w:type="pct"/>
            <w:vAlign w:val="center"/>
          </w:tcPr>
          <w:p w:rsidRPr="00D12F7D" w:rsidR="00D12F7D" w:rsidP="00CF2850" w:rsidRDefault="00D12F7D" w14:paraId="6BD79378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48414679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Baume à lèvres</w:t>
            </w:r>
          </w:p>
        </w:tc>
        <w:tc>
          <w:tcPr>
            <w:tcW w:w="413" w:type="pct"/>
            <w:vAlign w:val="center"/>
          </w:tcPr>
          <w:p w:rsidRPr="00D12F7D" w:rsidR="00D12F7D" w:rsidP="00CF2850" w:rsidRDefault="00D12F7D" w14:paraId="0B396EBF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4A39F6B0" w14:textId="77777777">
        <w:tc>
          <w:tcPr>
            <w:tcW w:w="464" w:type="pct"/>
            <w:vAlign w:val="center"/>
          </w:tcPr>
          <w:p w:rsidRPr="00D12F7D" w:rsidR="00D12F7D" w:rsidP="00CF2850" w:rsidRDefault="00D12F7D" w14:paraId="625F86D4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05C459F9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Carnet de notes et crayons (pour les tâches de senior et comme journal)</w:t>
            </w:r>
          </w:p>
        </w:tc>
        <w:tc>
          <w:tcPr>
            <w:tcW w:w="413" w:type="pct"/>
          </w:tcPr>
          <w:p w:rsidRPr="00D12F7D" w:rsidR="00D12F7D" w:rsidP="00CF2850" w:rsidRDefault="00D12F7D" w14:paraId="58BC4899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4F66D4A9" w14:textId="77777777">
        <w:tc>
          <w:tcPr>
            <w:tcW w:w="464" w:type="pct"/>
            <w:shd w:val="clear" w:color="auto" w:fill="F79646" w:themeFill="accent6"/>
            <w:vAlign w:val="center"/>
          </w:tcPr>
          <w:p w:rsidRPr="00D12F7D" w:rsidR="00D12F7D" w:rsidP="00CF2850" w:rsidRDefault="00D12F7D" w14:paraId="2CB9A75D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sz w:val="20"/>
                <w:szCs w:val="20"/>
              </w:rPr>
              <w:t>QTÉ</w:t>
            </w:r>
          </w:p>
        </w:tc>
        <w:tc>
          <w:tcPr>
            <w:tcW w:w="4123" w:type="pct"/>
            <w:shd w:val="clear" w:color="auto" w:fill="F79646" w:themeFill="accent6"/>
            <w:vAlign w:val="center"/>
          </w:tcPr>
          <w:p w:rsidRPr="00D12F7D" w:rsidR="00D12F7D" w:rsidP="00CF2850" w:rsidRDefault="00D12F7D" w14:paraId="69566410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sz w:val="20"/>
                <w:szCs w:val="20"/>
              </w:rPr>
              <w:t>Équipement optionnel à apporter</w:t>
            </w:r>
          </w:p>
        </w:tc>
        <w:tc>
          <w:tcPr>
            <w:tcW w:w="413" w:type="pct"/>
            <w:shd w:val="clear" w:color="auto" w:fill="F79646" w:themeFill="accent6"/>
            <w:vAlign w:val="center"/>
          </w:tcPr>
          <w:p w:rsidRPr="00D12F7D" w:rsidR="00D12F7D" w:rsidP="00CF2850" w:rsidRDefault="00D12F7D" w14:paraId="3249AC61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noProof/>
                <w:sz w:val="20"/>
                <w:szCs w:val="20"/>
                <w:lang w:eastAsia="fr-CA"/>
              </w:rPr>
              <w:drawing>
                <wp:inline distT="0" distB="0" distL="0" distR="0" wp14:anchorId="7E2C602F" wp14:editId="0772EF8D">
                  <wp:extent cx="274320" cy="225425"/>
                  <wp:effectExtent l="0" t="0" r="0" b="317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12F7D" w:rsidR="00D12F7D" w:rsidTr="00CF2850" w14:paraId="0A3C89BD" w14:textId="77777777">
        <w:tc>
          <w:tcPr>
            <w:tcW w:w="464" w:type="pct"/>
            <w:vAlign w:val="center"/>
          </w:tcPr>
          <w:p w:rsidRPr="00D12F7D" w:rsidR="00D12F7D" w:rsidP="00CF2850" w:rsidRDefault="00D12F7D" w14:paraId="36F945EA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13FBF8C7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Lunettes de soleil avec sangle</w:t>
            </w:r>
          </w:p>
        </w:tc>
        <w:tc>
          <w:tcPr>
            <w:tcW w:w="413" w:type="pct"/>
          </w:tcPr>
          <w:p w:rsidRPr="00D12F7D" w:rsidR="00D12F7D" w:rsidP="00CF2850" w:rsidRDefault="00D12F7D" w14:paraId="4483AACE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69792A1B" w14:textId="77777777">
        <w:tc>
          <w:tcPr>
            <w:tcW w:w="464" w:type="pct"/>
            <w:vAlign w:val="center"/>
          </w:tcPr>
          <w:p w:rsidRPr="00D12F7D" w:rsidR="00D12F7D" w:rsidP="00CF2850" w:rsidRDefault="00D12F7D" w14:paraId="4F7CD686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033EBBBC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Lampe de poche</w:t>
            </w:r>
          </w:p>
        </w:tc>
        <w:tc>
          <w:tcPr>
            <w:tcW w:w="413" w:type="pct"/>
          </w:tcPr>
          <w:p w:rsidRPr="00D12F7D" w:rsidR="00D12F7D" w:rsidP="00CF2850" w:rsidRDefault="00D12F7D" w14:paraId="18B4C1BD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142F7ED7" w14:textId="77777777">
        <w:tc>
          <w:tcPr>
            <w:tcW w:w="464" w:type="pct"/>
            <w:vAlign w:val="center"/>
          </w:tcPr>
          <w:p w:rsidRPr="00D12F7D" w:rsidR="00D12F7D" w:rsidP="00CF2850" w:rsidRDefault="00D12F7D" w14:paraId="6851325C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0E05EA7C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Boîtier résistant et étanche ou petit sac étanche pour objets de valeur (cellulaire, cartes, etc.)</w:t>
            </w:r>
          </w:p>
        </w:tc>
        <w:tc>
          <w:tcPr>
            <w:tcW w:w="413" w:type="pct"/>
          </w:tcPr>
          <w:p w:rsidRPr="00D12F7D" w:rsidR="00D12F7D" w:rsidP="00CF2850" w:rsidRDefault="00D12F7D" w14:paraId="14016294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4A991FE6" w14:textId="77777777">
        <w:tc>
          <w:tcPr>
            <w:tcW w:w="464" w:type="pct"/>
            <w:vAlign w:val="center"/>
          </w:tcPr>
          <w:p w:rsidRPr="00D12F7D" w:rsidR="00D12F7D" w:rsidP="00CF2850" w:rsidRDefault="00D12F7D" w14:paraId="7D21C4FC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3 et +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138EF14F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Collations santé et énergétiques (fruits, noix, barres tendres, etc.)</w:t>
            </w:r>
          </w:p>
        </w:tc>
        <w:tc>
          <w:tcPr>
            <w:tcW w:w="413" w:type="pct"/>
          </w:tcPr>
          <w:p w:rsidRPr="00D12F7D" w:rsidR="00D12F7D" w:rsidP="00CF2850" w:rsidRDefault="00D12F7D" w14:paraId="6DCC1D9E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6448AF5C" w14:textId="77777777">
        <w:tc>
          <w:tcPr>
            <w:tcW w:w="464" w:type="pct"/>
            <w:shd w:val="clear" w:color="auto" w:fill="F79646" w:themeFill="accent6"/>
            <w:vAlign w:val="center"/>
          </w:tcPr>
          <w:p w:rsidRPr="00D12F7D" w:rsidR="00D12F7D" w:rsidP="00CF2850" w:rsidRDefault="00D12F7D" w14:paraId="6F698ACD" w14:textId="7777777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sz w:val="20"/>
                <w:szCs w:val="20"/>
              </w:rPr>
              <w:t>QTÉ</w:t>
            </w:r>
          </w:p>
        </w:tc>
        <w:tc>
          <w:tcPr>
            <w:tcW w:w="4123" w:type="pct"/>
            <w:shd w:val="clear" w:color="auto" w:fill="F79646" w:themeFill="accent6"/>
            <w:vAlign w:val="center"/>
          </w:tcPr>
          <w:p w:rsidRPr="00D12F7D" w:rsidR="00D12F7D" w:rsidP="00CF2850" w:rsidRDefault="00D12F7D" w14:paraId="3EFEC8EB" w14:textId="7777777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sz w:val="20"/>
                <w:szCs w:val="20"/>
              </w:rPr>
              <w:t xml:space="preserve">Équipement spécialisé - Randonnée pédestre </w:t>
            </w:r>
          </w:p>
        </w:tc>
        <w:tc>
          <w:tcPr>
            <w:tcW w:w="413" w:type="pct"/>
            <w:shd w:val="clear" w:color="auto" w:fill="F79646" w:themeFill="accent6"/>
            <w:vAlign w:val="center"/>
          </w:tcPr>
          <w:p w:rsidRPr="00D12F7D" w:rsidR="00D12F7D" w:rsidP="00CF2850" w:rsidRDefault="00D12F7D" w14:paraId="4F6EAF52" w14:textId="77777777">
            <w:pPr>
              <w:jc w:val="center"/>
              <w:rPr>
                <w:rFonts w:ascii="Bookman Old Style" w:hAnsi="Bookman Old Style"/>
                <w:noProof/>
                <w:sz w:val="20"/>
                <w:szCs w:val="20"/>
                <w:lang w:eastAsia="fr-CA"/>
              </w:rPr>
            </w:pPr>
            <w:r w:rsidRPr="00D12F7D">
              <w:rPr>
                <w:rFonts w:ascii="Bookman Old Style" w:hAnsi="Bookman Old Style"/>
                <w:noProof/>
                <w:sz w:val="20"/>
                <w:szCs w:val="20"/>
                <w:lang w:eastAsia="fr-CA"/>
              </w:rPr>
              <w:drawing>
                <wp:inline distT="0" distB="0" distL="0" distR="0" wp14:anchorId="5F5CAD17" wp14:editId="01694664">
                  <wp:extent cx="274320" cy="225425"/>
                  <wp:effectExtent l="0" t="0" r="0" b="3175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12F7D" w:rsidR="00D12F7D" w:rsidTr="00CF2850" w14:paraId="7ADA9458" w14:textId="77777777">
        <w:tc>
          <w:tcPr>
            <w:tcW w:w="464" w:type="pct"/>
            <w:shd w:val="clear" w:color="auto" w:fill="auto"/>
            <w:vAlign w:val="center"/>
          </w:tcPr>
          <w:p w:rsidRPr="00D12F7D" w:rsidR="00D12F7D" w:rsidP="00CF2850" w:rsidRDefault="00D12F7D" w14:paraId="537C3CB4" w14:textId="7777777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shd w:val="clear" w:color="auto" w:fill="auto"/>
            <w:vAlign w:val="center"/>
          </w:tcPr>
          <w:p w:rsidRPr="00D12F7D" w:rsidR="00D12F7D" w:rsidP="00CF2850" w:rsidRDefault="00D12F7D" w14:paraId="6031AEE3" w14:textId="7777777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Paire de bottes de marche – QM Valcartier seulement</w:t>
            </w:r>
          </w:p>
        </w:tc>
        <w:tc>
          <w:tcPr>
            <w:tcW w:w="413" w:type="pct"/>
            <w:shd w:val="clear" w:color="auto" w:fill="808080" w:themeFill="background1" w:themeFillShade="80"/>
          </w:tcPr>
          <w:p w:rsidRPr="00D12F7D" w:rsidR="00D12F7D" w:rsidP="00CF2850" w:rsidRDefault="00D12F7D" w14:paraId="6D0F3113" w14:textId="77777777">
            <w:pPr>
              <w:jc w:val="center"/>
              <w:rPr>
                <w:rFonts w:ascii="Bookman Old Style" w:hAnsi="Bookman Old Style"/>
                <w:noProof/>
                <w:sz w:val="20"/>
                <w:szCs w:val="20"/>
                <w:lang w:eastAsia="fr-CA"/>
              </w:rPr>
            </w:pPr>
          </w:p>
        </w:tc>
      </w:tr>
      <w:tr w:rsidRPr="00D12F7D" w:rsidR="00D12F7D" w:rsidTr="00CF2850" w14:paraId="10826F97" w14:textId="77777777">
        <w:tc>
          <w:tcPr>
            <w:tcW w:w="464" w:type="pct"/>
            <w:shd w:val="clear" w:color="auto" w:fill="auto"/>
            <w:vAlign w:val="center"/>
          </w:tcPr>
          <w:p w:rsidRPr="00D12F7D" w:rsidR="00D12F7D" w:rsidP="00CF2850" w:rsidRDefault="00D12F7D" w14:paraId="2E79EA48" w14:textId="7777777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shd w:val="clear" w:color="auto" w:fill="auto"/>
            <w:vAlign w:val="center"/>
          </w:tcPr>
          <w:p w:rsidRPr="00D12F7D" w:rsidR="00D12F7D" w:rsidP="00CF2850" w:rsidRDefault="00D12F7D" w14:paraId="161D9ECE" w14:textId="77777777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Paire de bâtons de marche</w:t>
            </w:r>
          </w:p>
        </w:tc>
        <w:tc>
          <w:tcPr>
            <w:tcW w:w="413" w:type="pct"/>
            <w:shd w:val="clear" w:color="auto" w:fill="808080" w:themeFill="background1" w:themeFillShade="80"/>
          </w:tcPr>
          <w:p w:rsidRPr="00D12F7D" w:rsidR="00D12F7D" w:rsidP="00CF2850" w:rsidRDefault="00D12F7D" w14:paraId="096205BA" w14:textId="77777777">
            <w:pPr>
              <w:jc w:val="center"/>
              <w:rPr>
                <w:rFonts w:ascii="Bookman Old Style" w:hAnsi="Bookman Old Style"/>
                <w:noProof/>
                <w:sz w:val="20"/>
                <w:szCs w:val="20"/>
                <w:lang w:eastAsia="fr-CA"/>
              </w:rPr>
            </w:pPr>
          </w:p>
        </w:tc>
      </w:tr>
      <w:tr w:rsidRPr="00D12F7D" w:rsidR="00D12F7D" w:rsidTr="00CF2850" w14:paraId="354D3F31" w14:textId="77777777">
        <w:tc>
          <w:tcPr>
            <w:tcW w:w="464" w:type="pct"/>
            <w:shd w:val="clear" w:color="auto" w:fill="F79646" w:themeFill="accent6"/>
            <w:vAlign w:val="center"/>
          </w:tcPr>
          <w:p w:rsidRPr="00D12F7D" w:rsidR="00D12F7D" w:rsidP="00CF2850" w:rsidRDefault="00D12F7D" w14:paraId="76FF9E1D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sz w:val="20"/>
                <w:szCs w:val="20"/>
              </w:rPr>
              <w:t>QTE</w:t>
            </w:r>
          </w:p>
        </w:tc>
        <w:tc>
          <w:tcPr>
            <w:tcW w:w="4123" w:type="pct"/>
            <w:shd w:val="clear" w:color="auto" w:fill="F79646" w:themeFill="accent6"/>
            <w:vAlign w:val="center"/>
          </w:tcPr>
          <w:p w:rsidRPr="00D12F7D" w:rsidR="00D12F7D" w:rsidP="00CF2850" w:rsidRDefault="00D12F7D" w14:paraId="4761A975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sz w:val="20"/>
                <w:szCs w:val="20"/>
              </w:rPr>
              <w:t xml:space="preserve">Équipement spécialisé – Canot </w:t>
            </w:r>
          </w:p>
        </w:tc>
        <w:tc>
          <w:tcPr>
            <w:tcW w:w="413" w:type="pct"/>
            <w:shd w:val="clear" w:color="auto" w:fill="F79646" w:themeFill="accent6"/>
            <w:vAlign w:val="center"/>
          </w:tcPr>
          <w:p w:rsidRPr="00D12F7D" w:rsidR="00D12F7D" w:rsidP="00CF2850" w:rsidRDefault="00D12F7D" w14:paraId="08AECF24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noProof/>
                <w:sz w:val="20"/>
                <w:szCs w:val="20"/>
                <w:lang w:eastAsia="fr-CA"/>
              </w:rPr>
              <w:drawing>
                <wp:inline distT="0" distB="0" distL="0" distR="0" wp14:anchorId="3EBE278C" wp14:editId="1FFFE8B3">
                  <wp:extent cx="274320" cy="225425"/>
                  <wp:effectExtent l="0" t="0" r="0" b="317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12F7D" w:rsidR="00D12F7D" w:rsidTr="00CF2850" w14:paraId="00EA4FBF" w14:textId="77777777">
        <w:tc>
          <w:tcPr>
            <w:tcW w:w="464" w:type="pct"/>
            <w:vAlign w:val="center"/>
          </w:tcPr>
          <w:p w:rsidRPr="00D12F7D" w:rsidR="00D12F7D" w:rsidP="00CF2850" w:rsidRDefault="00D12F7D" w14:paraId="6F7E0D98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51DC7568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 xml:space="preserve">Maillot de bain </w:t>
            </w:r>
          </w:p>
        </w:tc>
        <w:tc>
          <w:tcPr>
            <w:tcW w:w="413" w:type="pct"/>
          </w:tcPr>
          <w:p w:rsidRPr="00D12F7D" w:rsidR="00D12F7D" w:rsidP="00CF2850" w:rsidRDefault="00D12F7D" w14:paraId="1190F3EC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6F9CC84C" w14:textId="77777777">
        <w:tc>
          <w:tcPr>
            <w:tcW w:w="464" w:type="pct"/>
            <w:vAlign w:val="center"/>
          </w:tcPr>
          <w:p w:rsidRPr="00D12F7D" w:rsidR="00D12F7D" w:rsidP="00CF2850" w:rsidRDefault="00D12F7D" w14:paraId="38020FE7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4228EFA1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 xml:space="preserve">Chandail de type dry-Fit </w:t>
            </w:r>
          </w:p>
        </w:tc>
        <w:tc>
          <w:tcPr>
            <w:tcW w:w="413" w:type="pct"/>
          </w:tcPr>
          <w:p w:rsidRPr="00D12F7D" w:rsidR="00D12F7D" w:rsidP="00CF2850" w:rsidRDefault="00D12F7D" w14:paraId="377DC935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514C0F91" w14:textId="77777777">
        <w:tc>
          <w:tcPr>
            <w:tcW w:w="464" w:type="pct"/>
            <w:vAlign w:val="center"/>
          </w:tcPr>
          <w:p w:rsidRPr="00D12F7D" w:rsidR="00D12F7D" w:rsidP="00CF2850" w:rsidRDefault="00D12F7D" w14:paraId="6CBD07D7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2AE2A33D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D12F7D">
              <w:rPr>
                <w:rFonts w:ascii="Bookman Old Style" w:hAnsi="Bookman Old Style"/>
                <w:sz w:val="20"/>
                <w:szCs w:val="20"/>
              </w:rPr>
              <w:t>Wetsuit</w:t>
            </w:r>
            <w:proofErr w:type="spellEnd"/>
            <w:r w:rsidRPr="00D12F7D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shd w:val="clear" w:color="auto" w:fill="808080" w:themeFill="background1" w:themeFillShade="80"/>
          </w:tcPr>
          <w:p w:rsidRPr="00D12F7D" w:rsidR="00D12F7D" w:rsidP="00CF2850" w:rsidRDefault="00D12F7D" w14:paraId="539D36CC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08684BC3" w14:textId="77777777">
        <w:tc>
          <w:tcPr>
            <w:tcW w:w="464" w:type="pct"/>
            <w:vAlign w:val="center"/>
          </w:tcPr>
          <w:p w:rsidRPr="00D12F7D" w:rsidR="00D12F7D" w:rsidP="00CF2850" w:rsidRDefault="00D12F7D" w14:paraId="6DFE173F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47CEC977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 xml:space="preserve">Souliers d’eau / Sandales avec sangles </w:t>
            </w:r>
          </w:p>
        </w:tc>
        <w:tc>
          <w:tcPr>
            <w:tcW w:w="413" w:type="pct"/>
            <w:shd w:val="clear" w:color="auto" w:fill="808080" w:themeFill="background1" w:themeFillShade="80"/>
          </w:tcPr>
          <w:p w:rsidRPr="00D12F7D" w:rsidR="00D12F7D" w:rsidP="00CF2850" w:rsidRDefault="00D12F7D" w14:paraId="6313C48D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3CF46116" w14:textId="77777777">
        <w:tc>
          <w:tcPr>
            <w:tcW w:w="464" w:type="pct"/>
            <w:shd w:val="clear" w:color="auto" w:fill="F79646" w:themeFill="accent6"/>
            <w:vAlign w:val="center"/>
          </w:tcPr>
          <w:p w:rsidRPr="00D12F7D" w:rsidR="00D12F7D" w:rsidP="00CF2850" w:rsidRDefault="00D12F7D" w14:paraId="242F38F4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sz w:val="20"/>
                <w:szCs w:val="20"/>
              </w:rPr>
              <w:t>QTÉ</w:t>
            </w:r>
          </w:p>
        </w:tc>
        <w:tc>
          <w:tcPr>
            <w:tcW w:w="4123" w:type="pct"/>
            <w:shd w:val="clear" w:color="auto" w:fill="F79646" w:themeFill="accent6"/>
            <w:vAlign w:val="center"/>
          </w:tcPr>
          <w:p w:rsidRPr="00D12F7D" w:rsidR="00D12F7D" w:rsidP="00CF2850" w:rsidRDefault="00D12F7D" w14:paraId="42A8BC8F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sz w:val="20"/>
                <w:szCs w:val="20"/>
              </w:rPr>
              <w:t xml:space="preserve">Équipement spécialisé – Vélo de montagne </w:t>
            </w:r>
          </w:p>
        </w:tc>
        <w:tc>
          <w:tcPr>
            <w:tcW w:w="413" w:type="pct"/>
            <w:shd w:val="clear" w:color="auto" w:fill="F79646" w:themeFill="accent6"/>
            <w:vAlign w:val="center"/>
          </w:tcPr>
          <w:p w:rsidRPr="00D12F7D" w:rsidR="00D12F7D" w:rsidP="00CF2850" w:rsidRDefault="00D12F7D" w14:paraId="5E56A492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noProof/>
                <w:sz w:val="20"/>
                <w:szCs w:val="20"/>
                <w:lang w:eastAsia="fr-CA"/>
              </w:rPr>
              <w:drawing>
                <wp:inline distT="0" distB="0" distL="0" distR="0" wp14:anchorId="378EDADE" wp14:editId="7E6F4731">
                  <wp:extent cx="274320" cy="225425"/>
                  <wp:effectExtent l="0" t="0" r="0" b="317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12F7D" w:rsidR="00D12F7D" w:rsidTr="00CF2850" w14:paraId="5ED1AA21" w14:textId="77777777">
        <w:tc>
          <w:tcPr>
            <w:tcW w:w="464" w:type="pct"/>
            <w:vAlign w:val="center"/>
          </w:tcPr>
          <w:p w:rsidRPr="00D12F7D" w:rsidR="00D12F7D" w:rsidP="00CF2850" w:rsidRDefault="00D12F7D" w14:paraId="063D5FFD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7B981BF6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 xml:space="preserve">Cuissard de vélo ou pantalon approprié </w:t>
            </w:r>
          </w:p>
        </w:tc>
        <w:tc>
          <w:tcPr>
            <w:tcW w:w="413" w:type="pct"/>
          </w:tcPr>
          <w:p w:rsidRPr="00D12F7D" w:rsidR="00D12F7D" w:rsidP="00CF2850" w:rsidRDefault="00D12F7D" w14:paraId="1575AF45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3846302C" w14:textId="77777777">
        <w:tc>
          <w:tcPr>
            <w:tcW w:w="464" w:type="pct"/>
            <w:vAlign w:val="center"/>
          </w:tcPr>
          <w:p w:rsidRPr="00D12F7D" w:rsidR="00D12F7D" w:rsidP="00CF2850" w:rsidRDefault="00D12F7D" w14:paraId="2C789971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29A35BA5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 xml:space="preserve">Paire de gants pour le vélo </w:t>
            </w:r>
            <w:r w:rsidRPr="00D12F7D">
              <w:rPr>
                <w:rFonts w:ascii="Bookman Old Style" w:hAnsi="Bookman Old Style"/>
                <w:i/>
                <w:sz w:val="20"/>
                <w:szCs w:val="20"/>
              </w:rPr>
              <w:t>(facultatif)</w:t>
            </w:r>
          </w:p>
        </w:tc>
        <w:tc>
          <w:tcPr>
            <w:tcW w:w="413" w:type="pct"/>
            <w:shd w:val="clear" w:color="auto" w:fill="FFFFFF" w:themeFill="background1"/>
          </w:tcPr>
          <w:p w:rsidRPr="00D12F7D" w:rsidR="00D12F7D" w:rsidP="00CF2850" w:rsidRDefault="00D12F7D" w14:paraId="7AFF8960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0767FED3" w14:textId="77777777">
        <w:tc>
          <w:tcPr>
            <w:tcW w:w="464" w:type="pct"/>
            <w:vAlign w:val="center"/>
          </w:tcPr>
          <w:p w:rsidRPr="00D12F7D" w:rsidR="00D12F7D" w:rsidP="00CF2850" w:rsidRDefault="00D12F7D" w14:paraId="77B2CB0B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212454A4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 xml:space="preserve">Casque de vélo </w:t>
            </w:r>
          </w:p>
        </w:tc>
        <w:tc>
          <w:tcPr>
            <w:tcW w:w="413" w:type="pct"/>
            <w:shd w:val="clear" w:color="auto" w:fill="808080" w:themeFill="background1" w:themeFillShade="80"/>
          </w:tcPr>
          <w:p w:rsidRPr="00D12F7D" w:rsidR="00D12F7D" w:rsidP="00CF2850" w:rsidRDefault="00D12F7D" w14:paraId="09CFE3EF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01FBFDE8" w14:textId="77777777">
        <w:tc>
          <w:tcPr>
            <w:tcW w:w="464" w:type="pct"/>
            <w:shd w:val="clear" w:color="auto" w:fill="4BACC6" w:themeFill="accent5"/>
            <w:vAlign w:val="center"/>
          </w:tcPr>
          <w:p w:rsidRPr="00D12F7D" w:rsidR="00D12F7D" w:rsidP="00CF2850" w:rsidRDefault="00D12F7D" w14:paraId="3BA7A491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sz w:val="20"/>
                <w:szCs w:val="20"/>
              </w:rPr>
              <w:t>QTÉ</w:t>
            </w:r>
          </w:p>
        </w:tc>
        <w:tc>
          <w:tcPr>
            <w:tcW w:w="4123" w:type="pct"/>
            <w:shd w:val="clear" w:color="auto" w:fill="4BACC6" w:themeFill="accent5"/>
            <w:vAlign w:val="center"/>
          </w:tcPr>
          <w:p w:rsidRPr="00D12F7D" w:rsidR="00D12F7D" w:rsidP="00CF2850" w:rsidRDefault="00D12F7D" w14:paraId="29612632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b/>
                <w:sz w:val="20"/>
                <w:szCs w:val="20"/>
              </w:rPr>
              <w:t xml:space="preserve">Équipement activité raquette et ski de fond </w:t>
            </w:r>
          </w:p>
        </w:tc>
        <w:tc>
          <w:tcPr>
            <w:tcW w:w="413" w:type="pct"/>
            <w:shd w:val="clear" w:color="auto" w:fill="4BACC6" w:themeFill="accent5"/>
            <w:vAlign w:val="center"/>
          </w:tcPr>
          <w:p w:rsidRPr="00D12F7D" w:rsidR="00D12F7D" w:rsidP="00CF2850" w:rsidRDefault="00D12F7D" w14:paraId="0F0305A3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noProof/>
                <w:sz w:val="20"/>
                <w:szCs w:val="20"/>
                <w:lang w:eastAsia="fr-CA"/>
              </w:rPr>
              <w:drawing>
                <wp:inline distT="0" distB="0" distL="0" distR="0" wp14:anchorId="0E0B2D1F" wp14:editId="5DCEBDB9">
                  <wp:extent cx="274320" cy="225425"/>
                  <wp:effectExtent l="0" t="0" r="0" b="3175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12F7D" w:rsidR="00D12F7D" w:rsidTr="00CF2850" w14:paraId="7FBE70A4" w14:textId="77777777">
        <w:tc>
          <w:tcPr>
            <w:tcW w:w="464" w:type="pct"/>
            <w:vAlign w:val="center"/>
          </w:tcPr>
          <w:p w:rsidRPr="00D12F7D" w:rsidR="00D12F7D" w:rsidP="00CF2850" w:rsidRDefault="00D12F7D" w14:paraId="3B486FE5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64F96A06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Paire de raquettes</w:t>
            </w:r>
          </w:p>
        </w:tc>
        <w:tc>
          <w:tcPr>
            <w:tcW w:w="413" w:type="pct"/>
            <w:shd w:val="clear" w:color="auto" w:fill="808080" w:themeFill="background1" w:themeFillShade="80"/>
          </w:tcPr>
          <w:p w:rsidRPr="00D12F7D" w:rsidR="00D12F7D" w:rsidP="00CF2850" w:rsidRDefault="00D12F7D" w14:paraId="4F65641C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0CBCAA12" w14:textId="77777777">
        <w:tc>
          <w:tcPr>
            <w:tcW w:w="464" w:type="pct"/>
            <w:vAlign w:val="center"/>
          </w:tcPr>
          <w:p w:rsidRPr="00D12F7D" w:rsidR="00D12F7D" w:rsidP="00CF2850" w:rsidRDefault="00D12F7D" w14:paraId="47F4480D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017CF9F6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 xml:space="preserve">Paire de bâtons de marche </w:t>
            </w:r>
          </w:p>
        </w:tc>
        <w:tc>
          <w:tcPr>
            <w:tcW w:w="413" w:type="pct"/>
            <w:shd w:val="clear" w:color="auto" w:fill="808080" w:themeFill="background1" w:themeFillShade="80"/>
          </w:tcPr>
          <w:p w:rsidRPr="00D12F7D" w:rsidR="00D12F7D" w:rsidP="00CF2850" w:rsidRDefault="00D12F7D" w14:paraId="328E00AD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7EA57C7C" w14:textId="77777777">
        <w:tc>
          <w:tcPr>
            <w:tcW w:w="464" w:type="pct"/>
            <w:vAlign w:val="center"/>
          </w:tcPr>
          <w:p w:rsidRPr="00D12F7D" w:rsidR="00D12F7D" w:rsidP="00CF2850" w:rsidRDefault="00D12F7D" w14:paraId="3CD51C84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56B3B6FA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 xml:space="preserve">Paire de skis de fond avec bottes </w:t>
            </w:r>
          </w:p>
        </w:tc>
        <w:tc>
          <w:tcPr>
            <w:tcW w:w="413" w:type="pct"/>
            <w:shd w:val="clear" w:color="auto" w:fill="808080" w:themeFill="background1" w:themeFillShade="80"/>
          </w:tcPr>
          <w:p w:rsidRPr="00D12F7D" w:rsidR="00D12F7D" w:rsidP="00CF2850" w:rsidRDefault="00D12F7D" w14:paraId="477F6DD6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Pr="00D12F7D" w:rsidR="00D12F7D" w:rsidTr="00CF2850" w14:paraId="039F7747" w14:textId="77777777">
        <w:tc>
          <w:tcPr>
            <w:tcW w:w="464" w:type="pct"/>
            <w:vAlign w:val="center"/>
          </w:tcPr>
          <w:p w:rsidRPr="00D12F7D" w:rsidR="00D12F7D" w:rsidP="00CF2850" w:rsidRDefault="00D12F7D" w14:paraId="2DA5A7C5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4123" w:type="pct"/>
            <w:vAlign w:val="center"/>
          </w:tcPr>
          <w:p w:rsidRPr="00D12F7D" w:rsidR="00D12F7D" w:rsidP="00CF2850" w:rsidRDefault="00D12F7D" w14:paraId="4721FAD2" w14:textId="77777777">
            <w:pPr>
              <w:rPr>
                <w:rFonts w:ascii="Bookman Old Style" w:hAnsi="Bookman Old Style"/>
                <w:sz w:val="20"/>
                <w:szCs w:val="20"/>
              </w:rPr>
            </w:pPr>
            <w:r w:rsidRPr="00D12F7D">
              <w:rPr>
                <w:rFonts w:ascii="Bookman Old Style" w:hAnsi="Bookman Old Style"/>
                <w:sz w:val="20"/>
                <w:szCs w:val="20"/>
              </w:rPr>
              <w:t xml:space="preserve">Paire de guêtre </w:t>
            </w:r>
          </w:p>
        </w:tc>
        <w:tc>
          <w:tcPr>
            <w:tcW w:w="413" w:type="pct"/>
            <w:shd w:val="clear" w:color="auto" w:fill="808080" w:themeFill="background1" w:themeFillShade="80"/>
          </w:tcPr>
          <w:p w:rsidRPr="00D12F7D" w:rsidR="00D12F7D" w:rsidP="00CF2850" w:rsidRDefault="00D12F7D" w14:paraId="7DA02459" w14:textId="7777777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Pr="00D12F7D" w:rsidR="00B12756" w:rsidP="00AA4747" w:rsidRDefault="00B12756" w14:paraId="622551A9" w14:textId="77777777">
      <w:pPr>
        <w:rPr>
          <w:rFonts w:ascii="Bookman Old Style" w:hAnsi="Bookman Old Style"/>
          <w:b/>
          <w:sz w:val="20"/>
          <w:szCs w:val="20"/>
        </w:rPr>
      </w:pPr>
    </w:p>
    <w:p w:rsidRPr="00D12F7D" w:rsidR="00B12756" w:rsidP="00B12756" w:rsidRDefault="00B12756" w14:paraId="22C85D88" w14:textId="10E36D8E">
      <w:pPr>
        <w:rPr>
          <w:rFonts w:ascii="Bookman Old Style" w:hAnsi="Bookman Old Style"/>
          <w:color w:val="FF0000"/>
          <w:sz w:val="20"/>
          <w:szCs w:val="20"/>
        </w:rPr>
      </w:pPr>
      <w:r w:rsidRPr="00D12F7D">
        <w:rPr>
          <w:rFonts w:ascii="Bookman Old Style" w:hAnsi="Bookman Old Style"/>
          <w:b/>
          <w:color w:val="FF0000"/>
          <w:sz w:val="20"/>
          <w:szCs w:val="20"/>
        </w:rPr>
        <w:t xml:space="preserve">Note : </w:t>
      </w:r>
      <w:proofErr w:type="spellStart"/>
      <w:proofErr w:type="gramStart"/>
      <w:r w:rsidRPr="00D12F7D" w:rsidR="0029656B">
        <w:rPr>
          <w:rFonts w:ascii="Bookman Old Style" w:hAnsi="Bookman Old Style"/>
          <w:color w:val="FF0000"/>
          <w:sz w:val="20"/>
          <w:szCs w:val="20"/>
        </w:rPr>
        <w:t>Un</w:t>
      </w:r>
      <w:r w:rsidR="009376D6">
        <w:rPr>
          <w:rFonts w:ascii="Bookman Old Style" w:hAnsi="Bookman Old Style"/>
          <w:color w:val="FF0000"/>
          <w:sz w:val="20"/>
          <w:szCs w:val="20"/>
        </w:rPr>
        <w:t>.e</w:t>
      </w:r>
      <w:proofErr w:type="spellEnd"/>
      <w:proofErr w:type="gramEnd"/>
      <w:r w:rsidRPr="00D12F7D">
        <w:rPr>
          <w:rFonts w:ascii="Bookman Old Style" w:hAnsi="Bookman Old Style"/>
          <w:color w:val="FF0000"/>
          <w:sz w:val="20"/>
          <w:szCs w:val="20"/>
        </w:rPr>
        <w:t xml:space="preserve"> </w:t>
      </w:r>
      <w:proofErr w:type="spellStart"/>
      <w:r w:rsidRPr="00D12F7D">
        <w:rPr>
          <w:rFonts w:ascii="Bookman Old Style" w:hAnsi="Bookman Old Style"/>
          <w:color w:val="FF0000"/>
          <w:sz w:val="20"/>
          <w:szCs w:val="20"/>
        </w:rPr>
        <w:t>cadet</w:t>
      </w:r>
      <w:r w:rsidR="009376D6">
        <w:rPr>
          <w:rFonts w:ascii="Bookman Old Style" w:hAnsi="Bookman Old Style"/>
          <w:color w:val="FF0000"/>
          <w:sz w:val="20"/>
          <w:szCs w:val="20"/>
        </w:rPr>
        <w:t>.te</w:t>
      </w:r>
      <w:proofErr w:type="spellEnd"/>
      <w:r w:rsidRPr="00D12F7D">
        <w:rPr>
          <w:rFonts w:ascii="Bookman Old Style" w:hAnsi="Bookman Old Style"/>
          <w:color w:val="FF0000"/>
          <w:sz w:val="20"/>
          <w:szCs w:val="20"/>
        </w:rPr>
        <w:t xml:space="preserve"> </w:t>
      </w:r>
      <w:r w:rsidRPr="00D12F7D" w:rsidR="0029656B">
        <w:rPr>
          <w:rFonts w:ascii="Bookman Old Style" w:hAnsi="Bookman Old Style"/>
          <w:color w:val="FF0000"/>
          <w:sz w:val="20"/>
          <w:szCs w:val="20"/>
        </w:rPr>
        <w:t xml:space="preserve">désirant apporter son propre matériel spécialisé en expédition peut le faire, mais </w:t>
      </w:r>
      <w:r w:rsidR="009376D6">
        <w:rPr>
          <w:rFonts w:ascii="Bookman Old Style" w:hAnsi="Bookman Old Style"/>
          <w:color w:val="FF0000"/>
          <w:sz w:val="20"/>
          <w:szCs w:val="20"/>
        </w:rPr>
        <w:t>iel</w:t>
      </w:r>
      <w:r w:rsidRPr="00D12F7D">
        <w:rPr>
          <w:rFonts w:ascii="Bookman Old Style" w:hAnsi="Bookman Old Style"/>
          <w:color w:val="FF0000"/>
          <w:sz w:val="20"/>
          <w:szCs w:val="20"/>
        </w:rPr>
        <w:t xml:space="preserve"> sera responsable des bris ou pertes.</w:t>
      </w:r>
    </w:p>
    <w:p w:rsidR="00123826" w:rsidRDefault="00123826" w14:paraId="39F5C4B0" w14:textId="577FE8B4">
      <w:pPr>
        <w:rPr>
          <w:b/>
          <w:sz w:val="36"/>
          <w:szCs w:val="36"/>
          <w:u w:val="single"/>
        </w:rPr>
      </w:pPr>
    </w:p>
    <w:p w:rsidRPr="00D12F7D" w:rsidR="00110C5D" w:rsidP="107E0243" w:rsidRDefault="00123826" w14:paraId="6239FA89" w14:noSpellErr="1" w14:textId="41F9B803">
      <w:pPr>
        <w:pStyle w:val="Normal"/>
        <w:rPr>
          <w:b w:val="1"/>
          <w:bCs w:val="1"/>
          <w:sz w:val="36"/>
          <w:szCs w:val="36"/>
          <w:u w:val="single"/>
        </w:rPr>
        <w:sectPr w:rsidRPr="00D12F7D" w:rsidR="00110C5D" w:rsidSect="0065025A">
          <w:footerReference w:type="even" r:id="rId24"/>
          <w:footerReference w:type="default" r:id="rId25"/>
          <w:type w:val="continuous"/>
          <w:pgSz w:w="12240" w:h="15840" w:orient="portrait"/>
          <w:pgMar w:top="1440" w:right="1440" w:bottom="1440" w:left="1440" w:header="709" w:footer="709" w:gutter="0"/>
          <w:cols w:space="708"/>
          <w:docGrid w:linePitch="360"/>
        </w:sectPr>
      </w:pPr>
    </w:p>
    <w:p w:rsidR="107E0243" w:rsidP="107E0243" w:rsidRDefault="107E0243" w14:paraId="1C0F7F41" w14:textId="52CE9A41">
      <w:pPr>
        <w:pStyle w:val="Normal"/>
        <w:rPr>
          <w:rFonts w:ascii="Bookman Old Style" w:hAnsi="Bookman Old Style"/>
          <w:b w:val="1"/>
          <w:bCs w:val="1"/>
          <w:sz w:val="20"/>
          <w:szCs w:val="20"/>
        </w:rPr>
      </w:pPr>
    </w:p>
    <w:sectPr w:rsidRPr="00653536" w:rsidR="00EF76EB" w:rsidSect="0065025A">
      <w:type w:val="continuous"/>
      <w:pgSz w:w="12240" w:h="15840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0235" w:rsidP="00AA2C0B" w:rsidRDefault="00920235" w14:paraId="2441DB9B" w14:textId="77777777">
      <w:r>
        <w:separator/>
      </w:r>
    </w:p>
    <w:p w:rsidR="00920235" w:rsidRDefault="00920235" w14:paraId="0D9281F5" w14:textId="77777777"/>
  </w:endnote>
  <w:endnote w:type="continuationSeparator" w:id="0">
    <w:p w:rsidR="00920235" w:rsidP="00AA2C0B" w:rsidRDefault="00920235" w14:paraId="63EA7625" w14:textId="77777777">
      <w:r>
        <w:continuationSeparator/>
      </w:r>
    </w:p>
    <w:p w:rsidR="00920235" w:rsidRDefault="00920235" w14:paraId="34C3518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alibri"/>
    <w:charset w:val="00"/>
    <w:family w:val="auto"/>
    <w:pitch w:val="variable"/>
    <w:sig w:usb0="E1000AEF" w:usb1="5000A1FF" w:usb2="00000000" w:usb3="00000000" w:csb0="000001BF" w:csb1="00000000"/>
  </w:font>
  <w:font w:name="Bookman Old Style">
    <w:altName w:val="Calibri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6986" w:rsidP="00AA2C0B" w:rsidRDefault="00B46986" w14:paraId="34B12B06" w14:textId="77777777">
    <w:pPr>
      <w:pStyle w:val="Pieddepage"/>
      <w:framePr w:wrap="around" w:hAnchor="margin" w:vAnchor="text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:rsidR="00B46986" w:rsidP="00AA2C0B" w:rsidRDefault="00B46986" w14:paraId="1650CC0F" w14:textId="777777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6986" w:rsidP="00AA2C0B" w:rsidRDefault="00B46986" w14:paraId="6F6C2A44" w14:textId="77777777">
    <w:pPr>
      <w:pStyle w:val="Pieddepage"/>
      <w:framePr w:wrap="around" w:hAnchor="margin" w:vAnchor="text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26A59">
      <w:rPr>
        <w:rStyle w:val="Numrodepage"/>
        <w:noProof/>
      </w:rPr>
      <w:t>4</w:t>
    </w:r>
    <w:r>
      <w:rPr>
        <w:rStyle w:val="Numrodepage"/>
      </w:rPr>
      <w:fldChar w:fldCharType="end"/>
    </w:r>
  </w:p>
  <w:p w:rsidR="00B46986" w:rsidP="00AA2C0B" w:rsidRDefault="00B46986" w14:paraId="39D65AF5" w14:textId="7777777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0235" w:rsidP="00AA2C0B" w:rsidRDefault="00920235" w14:paraId="5FBD0C6D" w14:textId="77777777">
      <w:r>
        <w:separator/>
      </w:r>
    </w:p>
    <w:p w:rsidR="00920235" w:rsidRDefault="00920235" w14:paraId="729292DB" w14:textId="77777777"/>
  </w:footnote>
  <w:footnote w:type="continuationSeparator" w:id="0">
    <w:p w:rsidR="00920235" w:rsidP="00AA2C0B" w:rsidRDefault="00920235" w14:paraId="5D132348" w14:textId="77777777">
      <w:r>
        <w:continuationSeparator/>
      </w:r>
    </w:p>
    <w:p w:rsidR="00920235" w:rsidRDefault="00920235" w14:paraId="423D755F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3F5D"/>
    <w:multiLevelType w:val="hybridMultilevel"/>
    <w:tmpl w:val="398AE518"/>
    <w:lvl w:ilvl="0" w:tplc="0C0C000D">
      <w:start w:val="1"/>
      <w:numFmt w:val="bullet"/>
      <w:lvlText w:val=""/>
      <w:lvlJc w:val="left"/>
      <w:pPr>
        <w:ind w:left="2433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ind w:left="3153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3873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4593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5313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6033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6753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7473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8193" w:hanging="360"/>
      </w:pPr>
      <w:rPr>
        <w:rFonts w:hint="default" w:ascii="Wingdings" w:hAnsi="Wingdings"/>
      </w:rPr>
    </w:lvl>
  </w:abstractNum>
  <w:abstractNum w:abstractNumId="1" w15:restartNumberingAfterBreak="0">
    <w:nsid w:val="0AA211B9"/>
    <w:multiLevelType w:val="hybridMultilevel"/>
    <w:tmpl w:val="72B40018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C01EBC"/>
    <w:multiLevelType w:val="hybridMultilevel"/>
    <w:tmpl w:val="2F9CD54E"/>
    <w:lvl w:ilvl="0" w:tplc="4DF06020">
      <w:start w:val="199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014915"/>
    <w:multiLevelType w:val="hybridMultilevel"/>
    <w:tmpl w:val="F3CC7130"/>
    <w:lvl w:ilvl="0" w:tplc="0C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1E0C5C"/>
    <w:multiLevelType w:val="hybridMultilevel"/>
    <w:tmpl w:val="9A82F578"/>
    <w:lvl w:ilvl="0" w:tplc="040C0001">
      <w:start w:val="1"/>
      <w:numFmt w:val="bullet"/>
      <w:lvlText w:val=""/>
      <w:lvlJc w:val="left"/>
      <w:pPr>
        <w:ind w:left="2484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abstractNum w:abstractNumId="5" w15:restartNumberingAfterBreak="0">
    <w:nsid w:val="2D80441D"/>
    <w:multiLevelType w:val="hybridMultilevel"/>
    <w:tmpl w:val="8EE8EAB2"/>
    <w:lvl w:ilvl="0" w:tplc="0C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64568B"/>
    <w:multiLevelType w:val="hybridMultilevel"/>
    <w:tmpl w:val="4C6AD658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4BAD"/>
    <w:multiLevelType w:val="hybridMultilevel"/>
    <w:tmpl w:val="31447D56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F80273"/>
    <w:multiLevelType w:val="hybridMultilevel"/>
    <w:tmpl w:val="972637DA"/>
    <w:lvl w:ilvl="0" w:tplc="BF30313E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19E0E1F"/>
    <w:multiLevelType w:val="hybridMultilevel"/>
    <w:tmpl w:val="6B5E863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254B0"/>
    <w:multiLevelType w:val="hybridMultilevel"/>
    <w:tmpl w:val="25929C2E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E36044"/>
    <w:multiLevelType w:val="hybridMultilevel"/>
    <w:tmpl w:val="5ADAC34E"/>
    <w:lvl w:ilvl="0" w:tplc="0C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9218A5"/>
    <w:multiLevelType w:val="hybridMultilevel"/>
    <w:tmpl w:val="3B6E42DE"/>
    <w:lvl w:ilvl="0" w:tplc="040C0001">
      <w:start w:val="1"/>
      <w:numFmt w:val="bullet"/>
      <w:lvlText w:val=""/>
      <w:lvlJc w:val="left"/>
      <w:pPr>
        <w:ind w:left="2844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hint="default" w:ascii="Wingdings" w:hAnsi="Wingdings"/>
      </w:rPr>
    </w:lvl>
  </w:abstractNum>
  <w:abstractNum w:abstractNumId="13" w15:restartNumberingAfterBreak="0">
    <w:nsid w:val="4B827E57"/>
    <w:multiLevelType w:val="hybridMultilevel"/>
    <w:tmpl w:val="BF62A9C4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833D7"/>
    <w:multiLevelType w:val="hybridMultilevel"/>
    <w:tmpl w:val="2F229406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C6D2A"/>
    <w:multiLevelType w:val="hybridMultilevel"/>
    <w:tmpl w:val="852673FA"/>
    <w:lvl w:ilvl="0" w:tplc="0C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7B6791E"/>
    <w:multiLevelType w:val="hybridMultilevel"/>
    <w:tmpl w:val="BB5C425A"/>
    <w:lvl w:ilvl="0" w:tplc="3C948640">
      <w:start w:val="13"/>
      <w:numFmt w:val="bullet"/>
      <w:lvlText w:val=""/>
      <w:lvlJc w:val="left"/>
      <w:pPr>
        <w:ind w:left="1060" w:hanging="360"/>
      </w:pPr>
      <w:rPr>
        <w:rFonts w:hint="default" w:ascii="Symbol" w:hAnsi="Symbol" w:eastAsiaTheme="minorEastAsia" w:cstheme="minorBidi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17" w15:restartNumberingAfterBreak="0">
    <w:nsid w:val="6B085712"/>
    <w:multiLevelType w:val="hybridMultilevel"/>
    <w:tmpl w:val="6DE45684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E003685"/>
    <w:multiLevelType w:val="hybridMultilevel"/>
    <w:tmpl w:val="A11AE644"/>
    <w:lvl w:ilvl="0" w:tplc="040C0003">
      <w:start w:val="1"/>
      <w:numFmt w:val="bullet"/>
      <w:lvlText w:val="o"/>
      <w:lvlJc w:val="left"/>
      <w:pPr>
        <w:ind w:left="1714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2434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315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87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594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531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3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754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7474" w:hanging="360"/>
      </w:pPr>
      <w:rPr>
        <w:rFonts w:hint="default" w:ascii="Wingdings" w:hAnsi="Wingdings"/>
      </w:rPr>
    </w:lvl>
  </w:abstractNum>
  <w:abstractNum w:abstractNumId="19" w15:restartNumberingAfterBreak="0">
    <w:nsid w:val="6EA62089"/>
    <w:multiLevelType w:val="hybridMultilevel"/>
    <w:tmpl w:val="B1A46760"/>
    <w:lvl w:ilvl="0" w:tplc="0C0C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0" w15:restartNumberingAfterBreak="0">
    <w:nsid w:val="701C20C3"/>
    <w:multiLevelType w:val="hybridMultilevel"/>
    <w:tmpl w:val="A80E8C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F48D8"/>
    <w:multiLevelType w:val="hybridMultilevel"/>
    <w:tmpl w:val="DBBC7806"/>
    <w:lvl w:ilvl="0" w:tplc="0C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45D6CAE"/>
    <w:multiLevelType w:val="hybridMultilevel"/>
    <w:tmpl w:val="5150C47A"/>
    <w:lvl w:ilvl="0" w:tplc="0C0C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3" w15:restartNumberingAfterBreak="0">
    <w:nsid w:val="77026CB0"/>
    <w:multiLevelType w:val="hybridMultilevel"/>
    <w:tmpl w:val="D31C5126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50254"/>
    <w:multiLevelType w:val="hybridMultilevel"/>
    <w:tmpl w:val="F9BE7DB0"/>
    <w:lvl w:ilvl="0" w:tplc="0C0C0001">
      <w:start w:val="1"/>
      <w:numFmt w:val="bullet"/>
      <w:lvlText w:val=""/>
      <w:lvlJc w:val="left"/>
      <w:pPr>
        <w:ind w:left="1713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25" w15:restartNumberingAfterBreak="0">
    <w:nsid w:val="7B9C6446"/>
    <w:multiLevelType w:val="hybridMultilevel"/>
    <w:tmpl w:val="1D72F99A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15866678">
    <w:abstractNumId w:val="24"/>
  </w:num>
  <w:num w:numId="2" w16cid:durableId="648900866">
    <w:abstractNumId w:val="0"/>
  </w:num>
  <w:num w:numId="3" w16cid:durableId="1801485734">
    <w:abstractNumId w:val="2"/>
  </w:num>
  <w:num w:numId="4" w16cid:durableId="2078042368">
    <w:abstractNumId w:val="19"/>
  </w:num>
  <w:num w:numId="5" w16cid:durableId="260064616">
    <w:abstractNumId w:val="22"/>
  </w:num>
  <w:num w:numId="6" w16cid:durableId="1691953066">
    <w:abstractNumId w:val="7"/>
  </w:num>
  <w:num w:numId="7" w16cid:durableId="734163639">
    <w:abstractNumId w:val="16"/>
  </w:num>
  <w:num w:numId="8" w16cid:durableId="977026892">
    <w:abstractNumId w:val="12"/>
  </w:num>
  <w:num w:numId="9" w16cid:durableId="790829324">
    <w:abstractNumId w:val="4"/>
  </w:num>
  <w:num w:numId="10" w16cid:durableId="438573086">
    <w:abstractNumId w:val="18"/>
  </w:num>
  <w:num w:numId="11" w16cid:durableId="1247762156">
    <w:abstractNumId w:val="25"/>
  </w:num>
  <w:num w:numId="12" w16cid:durableId="459807859">
    <w:abstractNumId w:val="1"/>
  </w:num>
  <w:num w:numId="13" w16cid:durableId="982462858">
    <w:abstractNumId w:val="17"/>
  </w:num>
  <w:num w:numId="14" w16cid:durableId="910040314">
    <w:abstractNumId w:val="10"/>
  </w:num>
  <w:num w:numId="15" w16cid:durableId="1820729695">
    <w:abstractNumId w:val="5"/>
  </w:num>
  <w:num w:numId="16" w16cid:durableId="1390613390">
    <w:abstractNumId w:val="3"/>
  </w:num>
  <w:num w:numId="17" w16cid:durableId="191497483">
    <w:abstractNumId w:val="11"/>
  </w:num>
  <w:num w:numId="18" w16cid:durableId="162748437">
    <w:abstractNumId w:val="21"/>
  </w:num>
  <w:num w:numId="19" w16cid:durableId="1900943549">
    <w:abstractNumId w:val="15"/>
  </w:num>
  <w:num w:numId="20" w16cid:durableId="1203707446">
    <w:abstractNumId w:val="6"/>
  </w:num>
  <w:num w:numId="21" w16cid:durableId="2120880020">
    <w:abstractNumId w:val="14"/>
  </w:num>
  <w:num w:numId="22" w16cid:durableId="1469398196">
    <w:abstractNumId w:val="13"/>
  </w:num>
  <w:num w:numId="23" w16cid:durableId="1391339903">
    <w:abstractNumId w:val="20"/>
  </w:num>
  <w:num w:numId="24" w16cid:durableId="2092892936">
    <w:abstractNumId w:val="9"/>
  </w:num>
  <w:num w:numId="25" w16cid:durableId="617026248">
    <w:abstractNumId w:val="23"/>
  </w:num>
  <w:num w:numId="26" w16cid:durableId="657925988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8C7"/>
    <w:rsid w:val="000027B2"/>
    <w:rsid w:val="00005A16"/>
    <w:rsid w:val="00007999"/>
    <w:rsid w:val="000237F9"/>
    <w:rsid w:val="00031E2C"/>
    <w:rsid w:val="000453FE"/>
    <w:rsid w:val="00046299"/>
    <w:rsid w:val="00055B9A"/>
    <w:rsid w:val="0005787A"/>
    <w:rsid w:val="00065274"/>
    <w:rsid w:val="00067D0C"/>
    <w:rsid w:val="000742AF"/>
    <w:rsid w:val="00081EE3"/>
    <w:rsid w:val="000B77FE"/>
    <w:rsid w:val="000C6046"/>
    <w:rsid w:val="000D19AF"/>
    <w:rsid w:val="000E259E"/>
    <w:rsid w:val="000F7D74"/>
    <w:rsid w:val="00110C5D"/>
    <w:rsid w:val="00110F22"/>
    <w:rsid w:val="00112368"/>
    <w:rsid w:val="00112689"/>
    <w:rsid w:val="001143FF"/>
    <w:rsid w:val="00116677"/>
    <w:rsid w:val="00123826"/>
    <w:rsid w:val="00130549"/>
    <w:rsid w:val="001335AF"/>
    <w:rsid w:val="001660F9"/>
    <w:rsid w:val="001736D8"/>
    <w:rsid w:val="00197BEC"/>
    <w:rsid w:val="001B4D8F"/>
    <w:rsid w:val="001C54A9"/>
    <w:rsid w:val="001D73E5"/>
    <w:rsid w:val="001F4823"/>
    <w:rsid w:val="001F7D2A"/>
    <w:rsid w:val="00201190"/>
    <w:rsid w:val="00241B96"/>
    <w:rsid w:val="0024788E"/>
    <w:rsid w:val="00251941"/>
    <w:rsid w:val="00266923"/>
    <w:rsid w:val="002673FF"/>
    <w:rsid w:val="00277B86"/>
    <w:rsid w:val="00285187"/>
    <w:rsid w:val="00286D74"/>
    <w:rsid w:val="00293807"/>
    <w:rsid w:val="00295F0B"/>
    <w:rsid w:val="0029656B"/>
    <w:rsid w:val="002A47CE"/>
    <w:rsid w:val="002D4143"/>
    <w:rsid w:val="002F3D20"/>
    <w:rsid w:val="0030286A"/>
    <w:rsid w:val="003147BA"/>
    <w:rsid w:val="00321680"/>
    <w:rsid w:val="00330E86"/>
    <w:rsid w:val="003328C7"/>
    <w:rsid w:val="00347B27"/>
    <w:rsid w:val="00352B53"/>
    <w:rsid w:val="00352BCF"/>
    <w:rsid w:val="00354015"/>
    <w:rsid w:val="00363344"/>
    <w:rsid w:val="0037455B"/>
    <w:rsid w:val="0037622F"/>
    <w:rsid w:val="003762E3"/>
    <w:rsid w:val="00383717"/>
    <w:rsid w:val="00387C96"/>
    <w:rsid w:val="003959A6"/>
    <w:rsid w:val="003A158D"/>
    <w:rsid w:val="003C1E7B"/>
    <w:rsid w:val="003D3588"/>
    <w:rsid w:val="003D709C"/>
    <w:rsid w:val="003E4125"/>
    <w:rsid w:val="003F15A4"/>
    <w:rsid w:val="003F2EDF"/>
    <w:rsid w:val="003F30AE"/>
    <w:rsid w:val="0040290D"/>
    <w:rsid w:val="00406916"/>
    <w:rsid w:val="004204DB"/>
    <w:rsid w:val="00425003"/>
    <w:rsid w:val="00431AD2"/>
    <w:rsid w:val="00433CC7"/>
    <w:rsid w:val="00440EED"/>
    <w:rsid w:val="00452A9D"/>
    <w:rsid w:val="004533EF"/>
    <w:rsid w:val="00474673"/>
    <w:rsid w:val="00482CC8"/>
    <w:rsid w:val="00492537"/>
    <w:rsid w:val="004974EC"/>
    <w:rsid w:val="004A3FA6"/>
    <w:rsid w:val="004A7077"/>
    <w:rsid w:val="004B3D33"/>
    <w:rsid w:val="004C0E3F"/>
    <w:rsid w:val="004E12AC"/>
    <w:rsid w:val="004E5236"/>
    <w:rsid w:val="005017A3"/>
    <w:rsid w:val="0052039A"/>
    <w:rsid w:val="005313D1"/>
    <w:rsid w:val="00532428"/>
    <w:rsid w:val="0054518E"/>
    <w:rsid w:val="00565119"/>
    <w:rsid w:val="005673E2"/>
    <w:rsid w:val="00571715"/>
    <w:rsid w:val="00572A02"/>
    <w:rsid w:val="00572E43"/>
    <w:rsid w:val="00594669"/>
    <w:rsid w:val="00596948"/>
    <w:rsid w:val="005B06F2"/>
    <w:rsid w:val="005B4F84"/>
    <w:rsid w:val="005C5301"/>
    <w:rsid w:val="005E00BD"/>
    <w:rsid w:val="005F1741"/>
    <w:rsid w:val="005F78F5"/>
    <w:rsid w:val="0060004D"/>
    <w:rsid w:val="006200A1"/>
    <w:rsid w:val="006374E1"/>
    <w:rsid w:val="0064025D"/>
    <w:rsid w:val="00640801"/>
    <w:rsid w:val="006413A9"/>
    <w:rsid w:val="00644FB3"/>
    <w:rsid w:val="0065025A"/>
    <w:rsid w:val="00652547"/>
    <w:rsid w:val="00653536"/>
    <w:rsid w:val="00673D5B"/>
    <w:rsid w:val="0069765D"/>
    <w:rsid w:val="006A35BC"/>
    <w:rsid w:val="006B37EA"/>
    <w:rsid w:val="006E0924"/>
    <w:rsid w:val="006F4392"/>
    <w:rsid w:val="00711CAE"/>
    <w:rsid w:val="007259D8"/>
    <w:rsid w:val="00734A9C"/>
    <w:rsid w:val="007511DD"/>
    <w:rsid w:val="00761170"/>
    <w:rsid w:val="00761BC5"/>
    <w:rsid w:val="0076257B"/>
    <w:rsid w:val="00770732"/>
    <w:rsid w:val="007834DD"/>
    <w:rsid w:val="00784DDE"/>
    <w:rsid w:val="00792210"/>
    <w:rsid w:val="00792CFF"/>
    <w:rsid w:val="007950F9"/>
    <w:rsid w:val="007A44F0"/>
    <w:rsid w:val="007B3441"/>
    <w:rsid w:val="007C3F8E"/>
    <w:rsid w:val="007D1BF6"/>
    <w:rsid w:val="0080401C"/>
    <w:rsid w:val="008121A7"/>
    <w:rsid w:val="008202D5"/>
    <w:rsid w:val="00850580"/>
    <w:rsid w:val="00850879"/>
    <w:rsid w:val="00856A32"/>
    <w:rsid w:val="00865BA0"/>
    <w:rsid w:val="0087121B"/>
    <w:rsid w:val="00877643"/>
    <w:rsid w:val="008815A8"/>
    <w:rsid w:val="00881B25"/>
    <w:rsid w:val="00886742"/>
    <w:rsid w:val="008A7010"/>
    <w:rsid w:val="008C2F6D"/>
    <w:rsid w:val="008D7D25"/>
    <w:rsid w:val="00916434"/>
    <w:rsid w:val="00920235"/>
    <w:rsid w:val="009356AC"/>
    <w:rsid w:val="009376D6"/>
    <w:rsid w:val="009577C3"/>
    <w:rsid w:val="00992E73"/>
    <w:rsid w:val="009A0D56"/>
    <w:rsid w:val="009A2BAB"/>
    <w:rsid w:val="009A4D16"/>
    <w:rsid w:val="009A5674"/>
    <w:rsid w:val="009B19D6"/>
    <w:rsid w:val="009C18C4"/>
    <w:rsid w:val="009C65E7"/>
    <w:rsid w:val="009D1653"/>
    <w:rsid w:val="009E010E"/>
    <w:rsid w:val="009E38BE"/>
    <w:rsid w:val="009F0B16"/>
    <w:rsid w:val="00A003EE"/>
    <w:rsid w:val="00A02E31"/>
    <w:rsid w:val="00A26378"/>
    <w:rsid w:val="00A37B5B"/>
    <w:rsid w:val="00A65882"/>
    <w:rsid w:val="00A8547D"/>
    <w:rsid w:val="00AA0B2B"/>
    <w:rsid w:val="00AA2C0B"/>
    <w:rsid w:val="00AA3D5A"/>
    <w:rsid w:val="00AA4747"/>
    <w:rsid w:val="00AB7C8D"/>
    <w:rsid w:val="00AE48CA"/>
    <w:rsid w:val="00B04004"/>
    <w:rsid w:val="00B07137"/>
    <w:rsid w:val="00B12756"/>
    <w:rsid w:val="00B26A59"/>
    <w:rsid w:val="00B41EEF"/>
    <w:rsid w:val="00B46986"/>
    <w:rsid w:val="00B5300A"/>
    <w:rsid w:val="00B53465"/>
    <w:rsid w:val="00B5614B"/>
    <w:rsid w:val="00B74FD6"/>
    <w:rsid w:val="00B80AC6"/>
    <w:rsid w:val="00B81877"/>
    <w:rsid w:val="00B94C93"/>
    <w:rsid w:val="00B975C5"/>
    <w:rsid w:val="00BA3FA5"/>
    <w:rsid w:val="00BB4900"/>
    <w:rsid w:val="00BC555A"/>
    <w:rsid w:val="00BD3EE1"/>
    <w:rsid w:val="00BD6539"/>
    <w:rsid w:val="00C1523E"/>
    <w:rsid w:val="00C17B59"/>
    <w:rsid w:val="00C20DC3"/>
    <w:rsid w:val="00C215D4"/>
    <w:rsid w:val="00C27144"/>
    <w:rsid w:val="00C538FA"/>
    <w:rsid w:val="00C82204"/>
    <w:rsid w:val="00C82F27"/>
    <w:rsid w:val="00C84068"/>
    <w:rsid w:val="00C94C9D"/>
    <w:rsid w:val="00CA2496"/>
    <w:rsid w:val="00CA7BB9"/>
    <w:rsid w:val="00CB16E4"/>
    <w:rsid w:val="00CC7F98"/>
    <w:rsid w:val="00CF14C9"/>
    <w:rsid w:val="00CF678D"/>
    <w:rsid w:val="00D02B72"/>
    <w:rsid w:val="00D07555"/>
    <w:rsid w:val="00D12F7D"/>
    <w:rsid w:val="00D2767D"/>
    <w:rsid w:val="00D27DFA"/>
    <w:rsid w:val="00D416CA"/>
    <w:rsid w:val="00D52AD0"/>
    <w:rsid w:val="00D53BCA"/>
    <w:rsid w:val="00D563A2"/>
    <w:rsid w:val="00D60148"/>
    <w:rsid w:val="00D715C6"/>
    <w:rsid w:val="00D96CAE"/>
    <w:rsid w:val="00DA02C5"/>
    <w:rsid w:val="00DB5812"/>
    <w:rsid w:val="00DB5B89"/>
    <w:rsid w:val="00DD0B9F"/>
    <w:rsid w:val="00DD5736"/>
    <w:rsid w:val="00E12CEC"/>
    <w:rsid w:val="00E147F5"/>
    <w:rsid w:val="00E20A0E"/>
    <w:rsid w:val="00E21CB8"/>
    <w:rsid w:val="00E255A3"/>
    <w:rsid w:val="00E3478D"/>
    <w:rsid w:val="00E43F70"/>
    <w:rsid w:val="00E8646F"/>
    <w:rsid w:val="00E9404D"/>
    <w:rsid w:val="00E942D0"/>
    <w:rsid w:val="00E95869"/>
    <w:rsid w:val="00EA18DA"/>
    <w:rsid w:val="00EB6AC7"/>
    <w:rsid w:val="00EC41F3"/>
    <w:rsid w:val="00EE4449"/>
    <w:rsid w:val="00EF5610"/>
    <w:rsid w:val="00EF76EB"/>
    <w:rsid w:val="00F010FA"/>
    <w:rsid w:val="00F10608"/>
    <w:rsid w:val="00F137E8"/>
    <w:rsid w:val="00F16A4F"/>
    <w:rsid w:val="00F21EDA"/>
    <w:rsid w:val="00F42C4C"/>
    <w:rsid w:val="00F52702"/>
    <w:rsid w:val="00F5489A"/>
    <w:rsid w:val="00F60A0F"/>
    <w:rsid w:val="00F82631"/>
    <w:rsid w:val="00F9433D"/>
    <w:rsid w:val="00FA147D"/>
    <w:rsid w:val="00FA34E7"/>
    <w:rsid w:val="00FB0B17"/>
    <w:rsid w:val="00FB6B61"/>
    <w:rsid w:val="00FD09FE"/>
    <w:rsid w:val="00FD6B94"/>
    <w:rsid w:val="00FD6DFD"/>
    <w:rsid w:val="00FF4833"/>
    <w:rsid w:val="00FF59B1"/>
    <w:rsid w:val="107E0243"/>
    <w:rsid w:val="3775AD65"/>
    <w:rsid w:val="3A41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F3D4E"/>
  <w14:defaultImageDpi w14:val="300"/>
  <w15:docId w15:val="{1CDE3350-832D-8A48-B304-4C378AF54C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295F0B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28C7"/>
    <w:rPr>
      <w:rFonts w:ascii="Lucida Grande" w:hAnsi="Lucida Grande" w:cs="Lucida Grande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3328C7"/>
    <w:rPr>
      <w:rFonts w:ascii="Lucida Grande" w:hAnsi="Lucida Grande" w:cs="Lucida Grande"/>
      <w:sz w:val="18"/>
      <w:szCs w:val="18"/>
    </w:rPr>
  </w:style>
  <w:style w:type="paragraph" w:styleId="Sansinterligne">
    <w:name w:val="No Spacing"/>
    <w:uiPriority w:val="1"/>
    <w:qFormat/>
    <w:rsid w:val="00AA2C0B"/>
    <w:rPr>
      <w:rFonts w:eastAsiaTheme="minorHAnsi"/>
      <w:sz w:val="22"/>
      <w:szCs w:val="22"/>
      <w:lang w:val="fr-CA" w:eastAsia="en-US"/>
    </w:rPr>
  </w:style>
  <w:style w:type="table" w:styleId="Grilledutableau">
    <w:name w:val="Table Grid"/>
    <w:basedOn w:val="TableauNormal"/>
    <w:uiPriority w:val="39"/>
    <w:rsid w:val="00AA2C0B"/>
    <w:rPr>
      <w:rFonts w:eastAsiaTheme="minorHAnsi"/>
      <w:sz w:val="22"/>
      <w:szCs w:val="22"/>
      <w:lang w:val="fr-CA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A2C0B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AA2C0B"/>
  </w:style>
  <w:style w:type="character" w:styleId="Numrodepage">
    <w:name w:val="page number"/>
    <w:basedOn w:val="Policepardfaut"/>
    <w:uiPriority w:val="99"/>
    <w:semiHidden/>
    <w:unhideWhenUsed/>
    <w:rsid w:val="00AA2C0B"/>
  </w:style>
  <w:style w:type="paragraph" w:styleId="Paragraphedeliste">
    <w:name w:val="List Paragraph"/>
    <w:basedOn w:val="Normal"/>
    <w:uiPriority w:val="34"/>
    <w:qFormat/>
    <w:rsid w:val="00347B27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fr-CA" w:eastAsia="en-US"/>
    </w:rPr>
  </w:style>
  <w:style w:type="paragraph" w:styleId="En-tte">
    <w:name w:val="header"/>
    <w:basedOn w:val="Normal"/>
    <w:link w:val="En-tteCar"/>
    <w:uiPriority w:val="99"/>
    <w:unhideWhenUsed/>
    <w:rsid w:val="003959A6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3959A6"/>
  </w:style>
  <w:style w:type="character" w:styleId="Lienhypertextesuivivisit">
    <w:name w:val="FollowedHyperlink"/>
    <w:basedOn w:val="Policepardfaut"/>
    <w:uiPriority w:val="99"/>
    <w:semiHidden/>
    <w:unhideWhenUsed/>
    <w:rsid w:val="008776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oter" Target="footer2.xml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footer" Target="footer1.xml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theme" Target="theme/theme1.xml" Id="rId27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00ac2-dbcd-4092-98b6-e268d81466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2E757D584C049B306E7DDBFBC1164" ma:contentTypeVersion="11" ma:contentTypeDescription="Crée un document." ma:contentTypeScope="" ma:versionID="24daf3671932ddf7ad53133d0c27eb1d">
  <xsd:schema xmlns:xsd="http://www.w3.org/2001/XMLSchema" xmlns:xs="http://www.w3.org/2001/XMLSchema" xmlns:p="http://schemas.microsoft.com/office/2006/metadata/properties" xmlns:ns2="6b000ac2-dbcd-4092-98b6-e268d81466fe" xmlns:ns3="421dd78b-0c7b-4e6b-8a4a-a4bf04e34ea0" targetNamespace="http://schemas.microsoft.com/office/2006/metadata/properties" ma:root="true" ma:fieldsID="2b18cf25905b1f8a97d277278cae215d" ns2:_="" ns3:_="">
    <xsd:import namespace="6b000ac2-dbcd-4092-98b6-e268d81466fe"/>
    <xsd:import namespace="421dd78b-0c7b-4e6b-8a4a-a4bf04e34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00ac2-dbcd-4092-98b6-e268d8146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2504fe83-4dc1-4340-9d13-f056684057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dd78b-0c7b-4e6b-8a4a-a4bf04e34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2D068-9CA2-4CF5-801F-84553609E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56B71-DEAF-406A-9D4A-711491D65833}">
  <ds:schemaRefs>
    <ds:schemaRef ds:uri="http://schemas.microsoft.com/office/2006/metadata/properties"/>
    <ds:schemaRef ds:uri="http://schemas.microsoft.com/office/infopath/2007/PartnerControls"/>
    <ds:schemaRef ds:uri="6b000ac2-dbcd-4092-98b6-e268d81466fe"/>
  </ds:schemaRefs>
</ds:datastoreItem>
</file>

<file path=customXml/itemProps3.xml><?xml version="1.0" encoding="utf-8"?>
<ds:datastoreItem xmlns:ds="http://schemas.openxmlformats.org/officeDocument/2006/customXml" ds:itemID="{672CF963-3CEF-459D-8518-8FA2F27463A1}"/>
</file>

<file path=customXml/itemProps4.xml><?xml version="1.0" encoding="utf-8"?>
<ds:datastoreItem xmlns:ds="http://schemas.openxmlformats.org/officeDocument/2006/customXml" ds:itemID="{DFA6847B-A7B5-48E5-A559-833261E2C08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Expédition Étoile Argent</dc:title>
  <dc:subject/>
  <dc:creator>Frédéric Houle</dc:creator>
  <keywords/>
  <dc:description/>
  <lastModifiedBy>Roy Capt JS</lastModifiedBy>
  <revision>94</revision>
  <lastPrinted>2020-07-09T23:46:00.0000000Z</lastPrinted>
  <dcterms:created xsi:type="dcterms:W3CDTF">2020-01-26T13:29:00.0000000Z</dcterms:created>
  <dcterms:modified xsi:type="dcterms:W3CDTF">2025-06-04T00:19:23.5214386Z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0x0101004412E757D584C049B306E7DDBFBC1164</vt:lpwstr>
  </property>
  <property fmtid="{D5CDD505-2E9C-101B-9397-08002B2CF9AE}" pid="3" name="MediaServiceImageTags">
    <vt:lpwstr/>
  </property>
</Properties>
</file>